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6B" w:rsidRPr="006B1CAE" w:rsidRDefault="006B1CAE" w:rsidP="002A0B81">
      <w:pPr>
        <w:autoSpaceDE w:val="0"/>
        <w:autoSpaceDN w:val="0"/>
        <w:adjustRightInd w:val="0"/>
        <w:jc w:val="right"/>
        <w:rPr>
          <w:b/>
          <w:bCs/>
          <w:iCs/>
          <w:sz w:val="28"/>
          <w:szCs w:val="28"/>
          <w:lang w:val="bg-BG" w:eastAsia="bg-BG"/>
        </w:rPr>
      </w:pPr>
      <w:r w:rsidRPr="006B1CAE">
        <w:rPr>
          <w:b/>
          <w:bCs/>
          <w:iCs/>
          <w:sz w:val="28"/>
          <w:szCs w:val="28"/>
          <w:lang w:val="bg-BG" w:eastAsia="bg-BG"/>
        </w:rPr>
        <w:t xml:space="preserve">                                                                                   ОБРАЗЕЦ № </w:t>
      </w:r>
      <w:r w:rsidR="008D4F57">
        <w:rPr>
          <w:b/>
          <w:bCs/>
          <w:iCs/>
          <w:sz w:val="28"/>
          <w:szCs w:val="28"/>
          <w:lang w:val="bg-BG" w:eastAsia="bg-BG"/>
        </w:rPr>
        <w:t>3</w:t>
      </w:r>
      <w:r w:rsidR="00340400">
        <w:rPr>
          <w:b/>
          <w:bCs/>
          <w:iCs/>
          <w:sz w:val="28"/>
          <w:szCs w:val="28"/>
          <w:lang w:val="bg-BG" w:eastAsia="bg-BG"/>
        </w:rPr>
        <w:t>.</w:t>
      </w:r>
      <w:r w:rsidR="007D56A3">
        <w:rPr>
          <w:b/>
          <w:bCs/>
          <w:iCs/>
          <w:sz w:val="28"/>
          <w:szCs w:val="28"/>
          <w:lang w:val="bg-BG" w:eastAsia="bg-BG"/>
        </w:rPr>
        <w:t>3</w:t>
      </w:r>
    </w:p>
    <w:p w:rsidR="00D97132" w:rsidRPr="006B1CAE" w:rsidRDefault="00D97132" w:rsidP="00485858">
      <w:pPr>
        <w:autoSpaceDE w:val="0"/>
        <w:autoSpaceDN w:val="0"/>
        <w:adjustRightInd w:val="0"/>
        <w:jc w:val="both"/>
        <w:rPr>
          <w:b/>
          <w:bCs/>
          <w:i/>
          <w:iCs/>
          <w:lang w:val="bg-BG" w:eastAsia="bg-BG"/>
        </w:rPr>
      </w:pPr>
    </w:p>
    <w:p w:rsidR="00046BE1" w:rsidRPr="006B1CAE" w:rsidRDefault="00046BE1" w:rsidP="00485858">
      <w:pPr>
        <w:autoSpaceDE w:val="0"/>
        <w:autoSpaceDN w:val="0"/>
        <w:adjustRightInd w:val="0"/>
        <w:jc w:val="center"/>
        <w:rPr>
          <w:b/>
          <w:bCs/>
          <w:lang w:val="bg-BG" w:eastAsia="bg-BG"/>
        </w:rPr>
      </w:pPr>
    </w:p>
    <w:p w:rsidR="00046BE1" w:rsidRPr="006B1CAE" w:rsidRDefault="00046BE1" w:rsidP="00485858">
      <w:pPr>
        <w:autoSpaceDE w:val="0"/>
        <w:autoSpaceDN w:val="0"/>
        <w:adjustRightInd w:val="0"/>
        <w:jc w:val="center"/>
        <w:rPr>
          <w:b/>
          <w:bCs/>
          <w:lang w:val="bg-BG" w:eastAsia="bg-BG"/>
        </w:rPr>
      </w:pPr>
    </w:p>
    <w:p w:rsidR="00E45B7B" w:rsidRPr="00E543D2" w:rsidRDefault="00E45B7B" w:rsidP="00485858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bg-BG" w:eastAsia="bg-BG"/>
        </w:rPr>
      </w:pPr>
      <w:r w:rsidRPr="00E543D2">
        <w:rPr>
          <w:b/>
          <w:bCs/>
          <w:sz w:val="32"/>
          <w:szCs w:val="32"/>
          <w:lang w:val="bg-BG" w:eastAsia="bg-BG"/>
        </w:rPr>
        <w:t>ЦЕНОВО ПРЕДЛОЖЕНИЕ</w:t>
      </w:r>
    </w:p>
    <w:p w:rsidR="00E45B7B" w:rsidRPr="006B1CAE" w:rsidRDefault="00E45B7B" w:rsidP="00485858">
      <w:pPr>
        <w:autoSpaceDE w:val="0"/>
        <w:autoSpaceDN w:val="0"/>
        <w:adjustRightInd w:val="0"/>
        <w:jc w:val="center"/>
        <w:rPr>
          <w:b/>
          <w:bCs/>
          <w:lang w:val="bg-BG" w:eastAsia="bg-BG"/>
        </w:rPr>
      </w:pPr>
    </w:p>
    <w:p w:rsidR="006B1CAE" w:rsidRDefault="00961566" w:rsidP="00485858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8"/>
          <w:szCs w:val="28"/>
          <w:lang w:val="bg-BG"/>
        </w:rPr>
      </w:pPr>
      <w:r>
        <w:rPr>
          <w:rFonts w:eastAsiaTheme="minorHAnsi"/>
          <w:b/>
          <w:bCs/>
          <w:sz w:val="28"/>
          <w:szCs w:val="28"/>
          <w:lang w:val="bg-BG"/>
        </w:rPr>
        <w:t xml:space="preserve">част от оферта </w:t>
      </w:r>
      <w:r w:rsidR="002A7307" w:rsidRPr="006B1CAE">
        <w:rPr>
          <w:rFonts w:eastAsiaTheme="minorHAnsi"/>
          <w:b/>
          <w:bCs/>
          <w:sz w:val="28"/>
          <w:szCs w:val="28"/>
          <w:lang w:val="bg-BG"/>
        </w:rPr>
        <w:t xml:space="preserve">за участие в обществена поръчка по реда на Глава осма „а” от ЗОП с предмет: </w:t>
      </w:r>
    </w:p>
    <w:p w:rsidR="002A7307" w:rsidRDefault="002A7307" w:rsidP="00485858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8"/>
          <w:szCs w:val="28"/>
          <w:lang w:val="bg-BG"/>
        </w:rPr>
      </w:pPr>
      <w:r w:rsidRPr="006B1CAE">
        <w:rPr>
          <w:rFonts w:eastAsiaTheme="minorHAnsi"/>
          <w:b/>
          <w:bCs/>
          <w:sz w:val="28"/>
          <w:szCs w:val="28"/>
          <w:lang w:val="bg-BG"/>
        </w:rPr>
        <w:t>„</w:t>
      </w:r>
      <w:proofErr w:type="spellStart"/>
      <w:r w:rsidR="00021F74" w:rsidRPr="00021F74">
        <w:rPr>
          <w:b/>
          <w:sz w:val="28"/>
          <w:szCs w:val="28"/>
        </w:rPr>
        <w:t>Внедряване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на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видеосистема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за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разпознаване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на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регистрационни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номера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52528F">
        <w:rPr>
          <w:b/>
          <w:sz w:val="28"/>
          <w:szCs w:val="28"/>
        </w:rPr>
        <w:t>на</w:t>
      </w:r>
      <w:proofErr w:type="spellEnd"/>
      <w:r w:rsidR="0052528F">
        <w:rPr>
          <w:b/>
          <w:sz w:val="28"/>
          <w:szCs w:val="28"/>
        </w:rPr>
        <w:t xml:space="preserve"> </w:t>
      </w:r>
      <w:proofErr w:type="spellStart"/>
      <w:r w:rsidR="0052528F">
        <w:rPr>
          <w:b/>
          <w:sz w:val="28"/>
          <w:szCs w:val="28"/>
        </w:rPr>
        <w:t>автомобили</w:t>
      </w:r>
      <w:proofErr w:type="spellEnd"/>
      <w:r w:rsidR="0052528F">
        <w:rPr>
          <w:b/>
          <w:sz w:val="28"/>
          <w:szCs w:val="28"/>
        </w:rPr>
        <w:t xml:space="preserve">, </w:t>
      </w:r>
      <w:proofErr w:type="spellStart"/>
      <w:r w:rsidR="0052528F">
        <w:rPr>
          <w:b/>
          <w:sz w:val="28"/>
          <w:szCs w:val="28"/>
        </w:rPr>
        <w:t>усъвършенстване</w:t>
      </w:r>
      <w:proofErr w:type="spellEnd"/>
      <w:r w:rsidR="0052528F">
        <w:rPr>
          <w:b/>
          <w:sz w:val="28"/>
          <w:szCs w:val="28"/>
          <w:lang w:val="bg-BG"/>
        </w:rPr>
        <w:t>,</w:t>
      </w:r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интегриране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r w:rsidR="0052528F">
        <w:rPr>
          <w:b/>
          <w:sz w:val="28"/>
          <w:szCs w:val="28"/>
          <w:lang w:val="bg-BG"/>
        </w:rPr>
        <w:t xml:space="preserve">и сервизно обслужване </w:t>
      </w:r>
      <w:proofErr w:type="spellStart"/>
      <w:r w:rsidR="00021F74" w:rsidRPr="00021F74">
        <w:rPr>
          <w:b/>
          <w:sz w:val="28"/>
          <w:szCs w:val="28"/>
        </w:rPr>
        <w:t>на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системата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за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контрол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на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достъпа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r w:rsidR="0052528F">
        <w:rPr>
          <w:b/>
          <w:sz w:val="28"/>
          <w:szCs w:val="28"/>
          <w:lang w:val="bg-BG"/>
        </w:rPr>
        <w:t>на</w:t>
      </w:r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територията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на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МВнР</w:t>
      </w:r>
      <w:proofErr w:type="spellEnd"/>
      <w:r w:rsidRPr="006B1CAE">
        <w:rPr>
          <w:rFonts w:eastAsiaTheme="minorHAnsi"/>
          <w:b/>
          <w:bCs/>
          <w:sz w:val="28"/>
          <w:szCs w:val="28"/>
          <w:lang w:val="bg-BG"/>
        </w:rPr>
        <w:t>”</w:t>
      </w:r>
    </w:p>
    <w:p w:rsidR="008F4C82" w:rsidRPr="00CD7726" w:rsidRDefault="008F4C82" w:rsidP="008F4C82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u w:val="single"/>
          <w:lang w:val="bg-BG"/>
        </w:rPr>
      </w:pPr>
      <w:r w:rsidRPr="00CD7726">
        <w:rPr>
          <w:rFonts w:eastAsiaTheme="minorHAnsi"/>
          <w:b/>
          <w:bCs/>
          <w:u w:val="single"/>
          <w:lang w:val="bg-BG"/>
        </w:rPr>
        <w:t xml:space="preserve">Обособена позиция № </w:t>
      </w:r>
      <w:r w:rsidR="000C1C8D">
        <w:rPr>
          <w:rFonts w:eastAsiaTheme="minorHAnsi"/>
          <w:b/>
          <w:bCs/>
          <w:u w:val="single"/>
          <w:lang w:val="bg-BG"/>
        </w:rPr>
        <w:t>3</w:t>
      </w:r>
    </w:p>
    <w:p w:rsidR="000C1C8D" w:rsidRPr="00CD7726" w:rsidRDefault="000C1C8D" w:rsidP="000C1C8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bg-BG"/>
        </w:rPr>
      </w:pPr>
      <w:r w:rsidRPr="006B08A1">
        <w:rPr>
          <w:rFonts w:eastAsiaTheme="minorHAnsi"/>
          <w:b/>
          <w:bCs/>
          <w:lang w:val="bg-BG"/>
        </w:rPr>
        <w:t xml:space="preserve">„Абонаментно сервизно обслужване и извънгаранционна поддръжка на системата за контрол на достъпа, охрана и </w:t>
      </w:r>
      <w:proofErr w:type="spellStart"/>
      <w:r w:rsidRPr="006B08A1">
        <w:rPr>
          <w:rFonts w:eastAsiaTheme="minorHAnsi"/>
          <w:b/>
          <w:bCs/>
          <w:lang w:val="bg-BG"/>
        </w:rPr>
        <w:t>видеонаблюдение</w:t>
      </w:r>
      <w:proofErr w:type="spellEnd"/>
      <w:r w:rsidRPr="006B08A1">
        <w:rPr>
          <w:rFonts w:eastAsiaTheme="minorHAnsi"/>
          <w:b/>
          <w:bCs/>
          <w:lang w:val="bg-BG"/>
        </w:rPr>
        <w:t xml:space="preserve"> на територията на МВнР-ЦУ”</w:t>
      </w:r>
    </w:p>
    <w:p w:rsidR="008D4F57" w:rsidRPr="006B1CAE" w:rsidRDefault="008D4F57" w:rsidP="00485858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8"/>
          <w:szCs w:val="28"/>
          <w:lang w:val="bg-BG"/>
        </w:rPr>
      </w:pPr>
    </w:p>
    <w:p w:rsidR="002A7307" w:rsidRPr="006B1CAE" w:rsidRDefault="002A7307" w:rsidP="0048585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lang w:val="bg-BG"/>
        </w:rPr>
      </w:pPr>
    </w:p>
    <w:p w:rsidR="002A7307" w:rsidRPr="006B1CAE" w:rsidRDefault="0098742F" w:rsidP="0048585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  <w:r w:rsidRPr="006B1CAE">
        <w:rPr>
          <w:rFonts w:eastAsiaTheme="minorHAnsi"/>
          <w:b/>
          <w:lang w:val="bg-BG"/>
        </w:rPr>
        <w:t>на у</w:t>
      </w:r>
      <w:r w:rsidR="002A7307" w:rsidRPr="006B1CAE">
        <w:rPr>
          <w:rFonts w:eastAsiaTheme="minorHAnsi"/>
          <w:b/>
          <w:lang w:val="bg-BG"/>
        </w:rPr>
        <w:t>частник: .........................................................</w:t>
      </w:r>
      <w:r w:rsidR="007E1F67" w:rsidRPr="006B1CAE">
        <w:rPr>
          <w:rFonts w:eastAsiaTheme="minorHAnsi"/>
          <w:b/>
          <w:lang w:val="bg-BG"/>
        </w:rPr>
        <w:t>..............................</w:t>
      </w:r>
      <w:r w:rsidR="00400729">
        <w:rPr>
          <w:rFonts w:eastAsiaTheme="minorHAnsi"/>
          <w:b/>
          <w:lang w:val="bg-BG"/>
        </w:rPr>
        <w:t xml:space="preserve"> </w:t>
      </w:r>
      <w:r w:rsidR="002A7307" w:rsidRPr="006B1CAE">
        <w:rPr>
          <w:rFonts w:eastAsiaTheme="minorHAnsi"/>
          <w:b/>
          <w:lang w:val="bg-BG"/>
        </w:rPr>
        <w:t>(</w:t>
      </w:r>
      <w:r w:rsidR="002A7307" w:rsidRPr="006B1CAE">
        <w:rPr>
          <w:rFonts w:eastAsiaTheme="minorHAnsi"/>
          <w:b/>
          <w:i/>
          <w:lang w:val="bg-BG"/>
        </w:rPr>
        <w:t>наименование</w:t>
      </w:r>
      <w:r w:rsidR="002A7307" w:rsidRPr="006B1CAE">
        <w:rPr>
          <w:rFonts w:eastAsiaTheme="minorHAnsi"/>
          <w:b/>
          <w:lang w:val="bg-BG"/>
        </w:rPr>
        <w:t>)</w:t>
      </w:r>
      <w:r w:rsidR="002A7307" w:rsidRPr="006B1CAE">
        <w:rPr>
          <w:rFonts w:eastAsiaTheme="minorHAnsi"/>
          <w:lang w:val="bg-BG"/>
        </w:rPr>
        <w:t>,</w:t>
      </w:r>
      <w:r w:rsidRPr="006B1CAE">
        <w:rPr>
          <w:rFonts w:eastAsiaTheme="minorHAnsi"/>
          <w:lang w:val="bg-BG"/>
        </w:rPr>
        <w:t xml:space="preserve"> </w:t>
      </w:r>
      <w:r w:rsidR="002A7307" w:rsidRPr="006B1CAE">
        <w:rPr>
          <w:rFonts w:eastAsiaTheme="minorHAnsi"/>
          <w:lang w:val="bg-BG"/>
        </w:rPr>
        <w:t>със седалище и адрес на управление: ………........................................................, БУЛСТАТ/ЕИК № …………..………, представляван от:</w:t>
      </w:r>
      <w:r w:rsidRPr="006B1CAE">
        <w:rPr>
          <w:rFonts w:eastAsiaTheme="minorHAnsi"/>
          <w:lang w:val="bg-BG"/>
        </w:rPr>
        <w:t xml:space="preserve"> </w:t>
      </w:r>
      <w:r w:rsidR="002A7307" w:rsidRPr="006B1CAE">
        <w:rPr>
          <w:rFonts w:eastAsiaTheme="minorHAnsi"/>
          <w:lang w:val="bg-BG"/>
        </w:rPr>
        <w:t>................................................................</w:t>
      </w:r>
      <w:r w:rsidRPr="006B1CAE">
        <w:rPr>
          <w:rFonts w:eastAsiaTheme="minorHAnsi"/>
          <w:lang w:val="bg-BG"/>
        </w:rPr>
        <w:t xml:space="preserve"> </w:t>
      </w:r>
      <w:r w:rsidR="002A7307" w:rsidRPr="006B1CAE">
        <w:rPr>
          <w:rFonts w:eastAsiaTheme="minorHAnsi"/>
          <w:lang w:val="bg-BG"/>
        </w:rPr>
        <w:t>............................(</w:t>
      </w:r>
      <w:r w:rsidR="002A7307" w:rsidRPr="006B1CAE">
        <w:rPr>
          <w:rFonts w:eastAsiaTheme="minorHAnsi"/>
          <w:i/>
          <w:lang w:val="bg-BG"/>
        </w:rPr>
        <w:t>име, презиме, фамилия</w:t>
      </w:r>
      <w:r w:rsidR="002A7307" w:rsidRPr="006B1CAE">
        <w:rPr>
          <w:rFonts w:eastAsiaTheme="minorHAnsi"/>
          <w:lang w:val="bg-BG"/>
        </w:rPr>
        <w:t>),</w:t>
      </w:r>
      <w:r w:rsidRPr="006B1CAE">
        <w:rPr>
          <w:rFonts w:eastAsiaTheme="minorHAnsi"/>
          <w:lang w:val="bg-BG"/>
        </w:rPr>
        <w:t xml:space="preserve"> </w:t>
      </w:r>
      <w:r w:rsidR="002A7307" w:rsidRPr="006B1CAE">
        <w:rPr>
          <w:rFonts w:eastAsiaTheme="minorHAnsi"/>
          <w:lang w:val="bg-BG"/>
        </w:rPr>
        <w:t>ЕГН ..........................................., в качеството си на …………………....................</w:t>
      </w:r>
      <w:r w:rsidR="002B49CA">
        <w:rPr>
          <w:rFonts w:eastAsiaTheme="minorHAnsi"/>
          <w:lang w:val="bg-BG"/>
        </w:rPr>
        <w:t>................ (</w:t>
      </w:r>
      <w:r w:rsidR="002B49CA" w:rsidRPr="002B49CA">
        <w:rPr>
          <w:rFonts w:eastAsiaTheme="minorHAnsi"/>
          <w:i/>
          <w:lang w:val="bg-BG"/>
        </w:rPr>
        <w:t>длъжност</w:t>
      </w:r>
      <w:r w:rsidR="002B49CA">
        <w:rPr>
          <w:rFonts w:eastAsiaTheme="minorHAnsi"/>
          <w:lang w:val="bg-BG"/>
        </w:rPr>
        <w:t>)</w:t>
      </w:r>
      <w:r w:rsidR="002A7307" w:rsidRPr="006B1CAE">
        <w:rPr>
          <w:rFonts w:eastAsiaTheme="minorHAnsi"/>
          <w:lang w:val="bg-BG"/>
        </w:rPr>
        <w:t>,</w:t>
      </w:r>
    </w:p>
    <w:p w:rsidR="002A7307" w:rsidRPr="006B1CAE" w:rsidRDefault="002A7307" w:rsidP="0048585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</w:p>
    <w:p w:rsidR="00046BE1" w:rsidRPr="006B1CAE" w:rsidRDefault="00046BE1" w:rsidP="0048585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</w:p>
    <w:p w:rsidR="00046BE1" w:rsidRPr="006B1CAE" w:rsidRDefault="00046BE1" w:rsidP="0048585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</w:p>
    <w:p w:rsidR="002A7307" w:rsidRPr="006B1CAE" w:rsidRDefault="002A7307" w:rsidP="0048585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  <w:r w:rsidRPr="006B1CAE">
        <w:rPr>
          <w:rFonts w:eastAsiaTheme="minorHAnsi"/>
          <w:b/>
          <w:bCs/>
          <w:lang w:val="bg-BG"/>
        </w:rPr>
        <w:t xml:space="preserve">               УВАЖАЕМИ ГОСПОДИН ГЛАВЕН СЕКРЕТАР</w:t>
      </w:r>
      <w:r w:rsidRPr="006B1CAE">
        <w:rPr>
          <w:rFonts w:eastAsiaTheme="minorHAnsi"/>
          <w:lang w:val="bg-BG"/>
        </w:rPr>
        <w:t>,</w:t>
      </w:r>
    </w:p>
    <w:p w:rsidR="002A7307" w:rsidRPr="006B1CAE" w:rsidRDefault="002A7307" w:rsidP="00485858">
      <w:pPr>
        <w:autoSpaceDE w:val="0"/>
        <w:autoSpaceDN w:val="0"/>
        <w:adjustRightInd w:val="0"/>
        <w:jc w:val="both"/>
        <w:rPr>
          <w:lang w:val="bg-BG" w:eastAsia="bg-BG"/>
        </w:rPr>
      </w:pPr>
    </w:p>
    <w:p w:rsidR="002A7307" w:rsidRDefault="002A7307" w:rsidP="00485858">
      <w:pPr>
        <w:autoSpaceDE w:val="0"/>
        <w:autoSpaceDN w:val="0"/>
        <w:adjustRightInd w:val="0"/>
        <w:jc w:val="both"/>
        <w:rPr>
          <w:lang w:val="bg-BG" w:eastAsia="bg-BG"/>
        </w:rPr>
      </w:pPr>
      <w:r w:rsidRPr="006B1CAE">
        <w:rPr>
          <w:lang w:val="bg-BG" w:eastAsia="bg-BG"/>
        </w:rPr>
        <w:t xml:space="preserve">               П</w:t>
      </w:r>
      <w:r w:rsidR="0056106B" w:rsidRPr="006B1CAE">
        <w:rPr>
          <w:lang w:val="bg-BG" w:eastAsia="bg-BG"/>
        </w:rPr>
        <w:t>редлагам</w:t>
      </w:r>
      <w:r w:rsidR="00D97132" w:rsidRPr="006B1CAE">
        <w:rPr>
          <w:lang w:val="bg-BG" w:eastAsia="bg-BG"/>
        </w:rPr>
        <w:t>е</w:t>
      </w:r>
      <w:r w:rsidR="0056106B" w:rsidRPr="006B1CAE">
        <w:rPr>
          <w:lang w:val="bg-BG" w:eastAsia="bg-BG"/>
        </w:rPr>
        <w:t xml:space="preserve"> Ви</w:t>
      </w:r>
      <w:r w:rsidR="00D97132" w:rsidRPr="006B1CAE">
        <w:rPr>
          <w:lang w:val="bg-BG" w:eastAsia="bg-BG"/>
        </w:rPr>
        <w:t xml:space="preserve"> </w:t>
      </w:r>
      <w:r w:rsidR="0056106B" w:rsidRPr="006B1CAE">
        <w:rPr>
          <w:lang w:val="bg-BG" w:eastAsia="bg-BG"/>
        </w:rPr>
        <w:t xml:space="preserve">следните </w:t>
      </w:r>
      <w:r w:rsidR="000330D7">
        <w:rPr>
          <w:lang w:val="bg-BG" w:eastAsia="bg-BG"/>
        </w:rPr>
        <w:t>цен</w:t>
      </w:r>
      <w:r w:rsidR="0056106B" w:rsidRPr="006B1CAE">
        <w:rPr>
          <w:lang w:val="bg-BG" w:eastAsia="bg-BG"/>
        </w:rPr>
        <w:t>о</w:t>
      </w:r>
      <w:r w:rsidRPr="006B1CAE">
        <w:rPr>
          <w:lang w:val="bg-BG" w:eastAsia="bg-BG"/>
        </w:rPr>
        <w:t>ви условия, при които ще изпълним</w:t>
      </w:r>
      <w:r w:rsidR="0056106B" w:rsidRPr="006B1CAE">
        <w:rPr>
          <w:lang w:val="bg-BG" w:eastAsia="bg-BG"/>
        </w:rPr>
        <w:t xml:space="preserve"> </w:t>
      </w:r>
      <w:r w:rsidR="00FB7F3D">
        <w:rPr>
          <w:lang w:val="bg-BG" w:eastAsia="bg-BG"/>
        </w:rPr>
        <w:t xml:space="preserve">Обособена позиция № </w:t>
      </w:r>
      <w:r w:rsidR="000C1C8D">
        <w:rPr>
          <w:lang w:val="bg-BG" w:eastAsia="bg-BG"/>
        </w:rPr>
        <w:t>3</w:t>
      </w:r>
      <w:r w:rsidR="00FB7F3D">
        <w:rPr>
          <w:lang w:val="bg-BG" w:eastAsia="bg-BG"/>
        </w:rPr>
        <w:t xml:space="preserve"> на </w:t>
      </w:r>
      <w:r w:rsidR="00BB055F" w:rsidRPr="006B1CAE">
        <w:rPr>
          <w:lang w:val="bg-BG" w:eastAsia="bg-BG"/>
        </w:rPr>
        <w:t xml:space="preserve">горепосочената обществена </w:t>
      </w:r>
      <w:r w:rsidR="0056106B" w:rsidRPr="006B1CAE">
        <w:rPr>
          <w:lang w:val="bg-BG" w:eastAsia="bg-BG"/>
        </w:rPr>
        <w:t>поръчка:</w:t>
      </w:r>
    </w:p>
    <w:p w:rsidR="000330D7" w:rsidRPr="006B1CAE" w:rsidRDefault="000330D7" w:rsidP="00485858">
      <w:pPr>
        <w:autoSpaceDE w:val="0"/>
        <w:autoSpaceDN w:val="0"/>
        <w:adjustRightInd w:val="0"/>
        <w:jc w:val="both"/>
        <w:rPr>
          <w:lang w:val="bg-BG" w:eastAsia="bg-BG"/>
        </w:rPr>
      </w:pPr>
    </w:p>
    <w:p w:rsidR="0056106B" w:rsidRDefault="002D7E52" w:rsidP="00485858">
      <w:pPr>
        <w:autoSpaceDE w:val="0"/>
        <w:autoSpaceDN w:val="0"/>
        <w:adjustRightInd w:val="0"/>
        <w:jc w:val="both"/>
        <w:rPr>
          <w:lang w:val="bg-BG" w:eastAsia="bg-BG"/>
        </w:rPr>
      </w:pPr>
      <w:r w:rsidRPr="006B1CAE">
        <w:rPr>
          <w:lang w:val="bg-BG" w:eastAsia="bg-BG"/>
        </w:rPr>
        <w:t xml:space="preserve">               </w:t>
      </w:r>
      <w:r w:rsidR="000C1C8D">
        <w:rPr>
          <w:lang w:val="bg-BG" w:eastAsia="bg-BG"/>
        </w:rPr>
        <w:t xml:space="preserve">Максималната </w:t>
      </w:r>
      <w:r w:rsidR="009A19D5">
        <w:rPr>
          <w:lang w:val="bg-BG" w:eastAsia="bg-BG"/>
        </w:rPr>
        <w:t xml:space="preserve">стойност на договора </w:t>
      </w:r>
      <w:r w:rsidR="0056106B" w:rsidRPr="006B1CAE">
        <w:rPr>
          <w:lang w:val="bg-BG" w:eastAsia="bg-BG"/>
        </w:rPr>
        <w:t xml:space="preserve">за извършване на </w:t>
      </w:r>
      <w:r w:rsidR="000C1C8D">
        <w:rPr>
          <w:lang w:val="bg-BG" w:eastAsia="bg-BG"/>
        </w:rPr>
        <w:t>дейностите по а</w:t>
      </w:r>
      <w:r w:rsidR="000C1C8D" w:rsidRPr="000C1C8D">
        <w:rPr>
          <w:lang w:val="bg-BG" w:eastAsia="bg-BG"/>
        </w:rPr>
        <w:t xml:space="preserve">бонаментно сервизно обслужване и извънгаранционна поддръжка на </w:t>
      </w:r>
      <w:r w:rsidR="006A5259">
        <w:rPr>
          <w:lang w:val="bg-BG" w:eastAsia="bg-BG"/>
        </w:rPr>
        <w:t xml:space="preserve">интегрираната </w:t>
      </w:r>
      <w:r w:rsidR="000C1C8D" w:rsidRPr="000C1C8D">
        <w:rPr>
          <w:lang w:val="bg-BG" w:eastAsia="bg-BG"/>
        </w:rPr>
        <w:t xml:space="preserve">система за контрол на достъпа, охрана и </w:t>
      </w:r>
      <w:proofErr w:type="spellStart"/>
      <w:r w:rsidR="000C1C8D" w:rsidRPr="000C1C8D">
        <w:rPr>
          <w:lang w:val="bg-BG" w:eastAsia="bg-BG"/>
        </w:rPr>
        <w:t>видеонаблюдение</w:t>
      </w:r>
      <w:proofErr w:type="spellEnd"/>
      <w:r w:rsidR="000C1C8D" w:rsidRPr="000C1C8D">
        <w:rPr>
          <w:lang w:val="bg-BG" w:eastAsia="bg-BG"/>
        </w:rPr>
        <w:t xml:space="preserve"> на територията на МВнР-ЦУ</w:t>
      </w:r>
      <w:r w:rsidR="00C90FF8" w:rsidRPr="006B1CAE">
        <w:rPr>
          <w:lang w:val="bg-BG" w:eastAsia="bg-BG"/>
        </w:rPr>
        <w:t xml:space="preserve">, </w:t>
      </w:r>
      <w:r w:rsidR="000C1C8D">
        <w:rPr>
          <w:rFonts w:eastAsia="MS Mincho"/>
          <w:lang w:val="bg-BG"/>
        </w:rPr>
        <w:t>включително актуализиране на програми и функционалности</w:t>
      </w:r>
      <w:r w:rsidR="000C1C8D">
        <w:rPr>
          <w:rFonts w:eastAsia="MS Mincho"/>
          <w:lang w:val="ru-RU"/>
        </w:rPr>
        <w:t xml:space="preserve"> на</w:t>
      </w:r>
      <w:r w:rsidR="000C1C8D" w:rsidRPr="00A007DE">
        <w:rPr>
          <w:rFonts w:eastAsia="MS Mincho"/>
          <w:lang w:val="bg-BG"/>
        </w:rPr>
        <w:t xml:space="preserve"> </w:t>
      </w:r>
      <w:r w:rsidR="000C1C8D">
        <w:rPr>
          <w:lang w:val="bg-BG"/>
        </w:rPr>
        <w:t>програмното осигуряване и техническото оборудване</w:t>
      </w:r>
      <w:r w:rsidR="000C1C8D" w:rsidRPr="00861F4E">
        <w:rPr>
          <w:lang w:val="ru-RU"/>
        </w:rPr>
        <w:t xml:space="preserve"> </w:t>
      </w:r>
      <w:r w:rsidR="000C1C8D">
        <w:rPr>
          <w:lang w:val="ru-RU"/>
        </w:rPr>
        <w:t xml:space="preserve">на </w:t>
      </w:r>
      <w:r w:rsidR="000C1C8D">
        <w:rPr>
          <w:rFonts w:eastAsia="MS Mincho"/>
          <w:lang w:val="bg-BG"/>
        </w:rPr>
        <w:t xml:space="preserve">интегрираната </w:t>
      </w:r>
      <w:r w:rsidR="000C1C8D" w:rsidRPr="00125E9B">
        <w:rPr>
          <w:rFonts w:eastAsia="MS Mincho"/>
          <w:lang w:val="bg-BG"/>
        </w:rPr>
        <w:t>сист</w:t>
      </w:r>
      <w:r w:rsidR="000C1C8D">
        <w:rPr>
          <w:rFonts w:eastAsia="MS Mincho"/>
          <w:lang w:val="bg-BG"/>
        </w:rPr>
        <w:t xml:space="preserve">ема за контрол на достъпа, отчитане на работното време, охрана и </w:t>
      </w:r>
      <w:proofErr w:type="spellStart"/>
      <w:r w:rsidR="000C1C8D">
        <w:rPr>
          <w:rFonts w:eastAsia="MS Mincho"/>
          <w:lang w:val="bg-BG"/>
        </w:rPr>
        <w:t>видеонаблюдение</w:t>
      </w:r>
      <w:proofErr w:type="spellEnd"/>
      <w:r w:rsidR="000C1C8D">
        <w:rPr>
          <w:rFonts w:eastAsia="MS Mincho"/>
          <w:lang w:val="bg-BG"/>
        </w:rPr>
        <w:t xml:space="preserve"> на територията на МВнР</w:t>
      </w:r>
      <w:r w:rsidR="000C1C8D" w:rsidRPr="00861F4E">
        <w:rPr>
          <w:rFonts w:eastAsia="MS Mincho"/>
          <w:lang w:val="ru-RU"/>
        </w:rPr>
        <w:t xml:space="preserve">, </w:t>
      </w:r>
      <w:proofErr w:type="spellStart"/>
      <w:r w:rsidR="000C1C8D" w:rsidRPr="00861F4E">
        <w:rPr>
          <w:rFonts w:eastAsia="MS Mincho"/>
          <w:lang w:val="ru-RU"/>
        </w:rPr>
        <w:t>съобразно</w:t>
      </w:r>
      <w:proofErr w:type="spellEnd"/>
      <w:r w:rsidR="000C1C8D" w:rsidRPr="00861F4E">
        <w:rPr>
          <w:rFonts w:eastAsia="MS Mincho"/>
          <w:lang w:val="ru-RU"/>
        </w:rPr>
        <w:t xml:space="preserve"> </w:t>
      </w:r>
      <w:proofErr w:type="spellStart"/>
      <w:r w:rsidR="000C1C8D" w:rsidRPr="00861F4E">
        <w:rPr>
          <w:rFonts w:eastAsia="MS Mincho"/>
          <w:lang w:val="ru-RU"/>
        </w:rPr>
        <w:t>функциите</w:t>
      </w:r>
      <w:proofErr w:type="spellEnd"/>
      <w:r w:rsidR="000C1C8D" w:rsidRPr="00861F4E">
        <w:rPr>
          <w:rFonts w:eastAsia="MS Mincho"/>
          <w:lang w:val="ru-RU"/>
        </w:rPr>
        <w:t xml:space="preserve"> </w:t>
      </w:r>
      <w:proofErr w:type="spellStart"/>
      <w:r w:rsidR="000C1C8D" w:rsidRPr="00861F4E">
        <w:rPr>
          <w:rFonts w:eastAsia="MS Mincho"/>
          <w:lang w:val="ru-RU"/>
        </w:rPr>
        <w:t>й</w:t>
      </w:r>
      <w:proofErr w:type="spellEnd"/>
      <w:r w:rsidR="000C1C8D" w:rsidRPr="00861F4E">
        <w:rPr>
          <w:rFonts w:eastAsia="MS Mincho"/>
          <w:lang w:val="ru-RU"/>
        </w:rPr>
        <w:t xml:space="preserve"> и </w:t>
      </w:r>
      <w:proofErr w:type="spellStart"/>
      <w:r w:rsidR="000C1C8D" w:rsidRPr="00861F4E">
        <w:rPr>
          <w:rFonts w:eastAsia="MS Mincho"/>
          <w:lang w:val="ru-RU"/>
        </w:rPr>
        <w:t>нуждите</w:t>
      </w:r>
      <w:proofErr w:type="spellEnd"/>
      <w:r w:rsidR="000C1C8D" w:rsidRPr="00861F4E">
        <w:rPr>
          <w:rFonts w:eastAsia="MS Mincho"/>
          <w:lang w:val="ru-RU"/>
        </w:rPr>
        <w:t xml:space="preserve"> на </w:t>
      </w:r>
      <w:proofErr w:type="spellStart"/>
      <w:r w:rsidR="000C1C8D" w:rsidRPr="00861F4E">
        <w:rPr>
          <w:rFonts w:eastAsia="MS Mincho"/>
          <w:lang w:val="ru-RU"/>
        </w:rPr>
        <w:t>Възложителя</w:t>
      </w:r>
      <w:proofErr w:type="spellEnd"/>
      <w:r w:rsidR="000C1C8D">
        <w:rPr>
          <w:rFonts w:eastAsia="MS Mincho"/>
          <w:lang w:val="ru-RU"/>
        </w:rPr>
        <w:t xml:space="preserve">, </w:t>
      </w:r>
      <w:r w:rsidR="00C90FF8" w:rsidRPr="006B1CAE">
        <w:rPr>
          <w:lang w:val="bg-BG" w:eastAsia="bg-BG"/>
        </w:rPr>
        <w:t>необходими за изпълнение на предмета на обществената поръчка</w:t>
      </w:r>
      <w:r w:rsidR="00FB7F3D">
        <w:rPr>
          <w:lang w:val="bg-BG" w:eastAsia="bg-BG"/>
        </w:rPr>
        <w:t xml:space="preserve"> по обособената позиция</w:t>
      </w:r>
      <w:r w:rsidR="00973040" w:rsidRPr="006B1CAE">
        <w:rPr>
          <w:lang w:val="bg-BG" w:eastAsia="bg-BG"/>
        </w:rPr>
        <w:t>,</w:t>
      </w:r>
      <w:r w:rsidR="0056106B" w:rsidRPr="006B1CAE">
        <w:rPr>
          <w:lang w:val="bg-BG" w:eastAsia="bg-BG"/>
        </w:rPr>
        <w:t xml:space="preserve"> с включени транспортни разходи до</w:t>
      </w:r>
      <w:r w:rsidR="002A7307" w:rsidRPr="006B1CAE">
        <w:rPr>
          <w:lang w:val="bg-BG" w:eastAsia="bg-BG"/>
        </w:rPr>
        <w:t xml:space="preserve"> </w:t>
      </w:r>
      <w:r w:rsidR="0056106B" w:rsidRPr="006B1CAE">
        <w:rPr>
          <w:lang w:val="bg-BG" w:eastAsia="bg-BG"/>
        </w:rPr>
        <w:t>м</w:t>
      </w:r>
      <w:r w:rsidR="00E34741">
        <w:rPr>
          <w:lang w:val="bg-BG" w:eastAsia="bg-BG"/>
        </w:rPr>
        <w:t>ястото на изпълнение, възлиза</w:t>
      </w:r>
      <w:r w:rsidR="0056106B" w:rsidRPr="006B1CAE">
        <w:rPr>
          <w:lang w:val="bg-BG" w:eastAsia="bg-BG"/>
        </w:rPr>
        <w:t xml:space="preserve"> на</w:t>
      </w:r>
      <w:r w:rsidR="002240CD">
        <w:rPr>
          <w:lang w:val="bg-BG" w:eastAsia="bg-BG"/>
        </w:rPr>
        <w:t xml:space="preserve"> …………</w:t>
      </w:r>
      <w:r w:rsidR="0056106B" w:rsidRPr="006B1CAE">
        <w:rPr>
          <w:lang w:val="bg-BG" w:eastAsia="bg-BG"/>
        </w:rPr>
        <w:t xml:space="preserve"> (</w:t>
      </w:r>
      <w:r w:rsidR="002240CD" w:rsidRPr="002240CD">
        <w:rPr>
          <w:i/>
          <w:lang w:val="bg-BG" w:eastAsia="bg-BG"/>
        </w:rPr>
        <w:t xml:space="preserve">словом: </w:t>
      </w:r>
      <w:r w:rsidR="0056106B" w:rsidRPr="006B1CAE">
        <w:rPr>
          <w:lang w:val="bg-BG" w:eastAsia="bg-BG"/>
        </w:rPr>
        <w:t>…..…………………………) лева, без ДДС.</w:t>
      </w:r>
    </w:p>
    <w:p w:rsidR="000330D7" w:rsidRPr="006B1CAE" w:rsidRDefault="000330D7" w:rsidP="00485858">
      <w:pPr>
        <w:autoSpaceDE w:val="0"/>
        <w:autoSpaceDN w:val="0"/>
        <w:adjustRightInd w:val="0"/>
        <w:jc w:val="both"/>
        <w:rPr>
          <w:lang w:val="bg-BG" w:eastAsia="bg-BG"/>
        </w:rPr>
      </w:pPr>
    </w:p>
    <w:p w:rsidR="002A7307" w:rsidRDefault="002D7E52" w:rsidP="00485858">
      <w:pPr>
        <w:autoSpaceDE w:val="0"/>
        <w:autoSpaceDN w:val="0"/>
        <w:adjustRightInd w:val="0"/>
        <w:jc w:val="both"/>
        <w:rPr>
          <w:lang w:val="bg-BG" w:eastAsia="bg-BG"/>
        </w:rPr>
      </w:pPr>
      <w:r w:rsidRPr="006B1CAE">
        <w:rPr>
          <w:lang w:val="bg-BG" w:eastAsia="bg-BG"/>
        </w:rPr>
        <w:t xml:space="preserve">               </w:t>
      </w:r>
      <w:r w:rsidR="000C1C8D">
        <w:rPr>
          <w:lang w:val="bg-BG" w:eastAsia="bg-BG"/>
        </w:rPr>
        <w:t>Максималната</w:t>
      </w:r>
      <w:r w:rsidR="00A83BDE">
        <w:rPr>
          <w:lang w:val="bg-BG" w:eastAsia="bg-BG"/>
        </w:rPr>
        <w:t xml:space="preserve"> стойност на договора</w:t>
      </w:r>
      <w:r w:rsidR="000C1C8D">
        <w:rPr>
          <w:lang w:val="bg-BG" w:eastAsia="bg-BG"/>
        </w:rPr>
        <w:t xml:space="preserve"> </w:t>
      </w:r>
      <w:r w:rsidR="00A83BDE">
        <w:rPr>
          <w:lang w:val="bg-BG" w:eastAsia="bg-BG"/>
        </w:rPr>
        <w:t>с</w:t>
      </w:r>
      <w:r w:rsidR="000C1C8D">
        <w:rPr>
          <w:lang w:val="bg-BG" w:eastAsia="bg-BG"/>
        </w:rPr>
        <w:t xml:space="preserve">е </w:t>
      </w:r>
      <w:r w:rsidR="00A83BDE">
        <w:rPr>
          <w:lang w:val="bg-BG" w:eastAsia="bg-BG"/>
        </w:rPr>
        <w:t>определя</w:t>
      </w:r>
      <w:r w:rsidR="000C1C8D">
        <w:rPr>
          <w:lang w:val="bg-BG" w:eastAsia="bg-BG"/>
        </w:rPr>
        <w:t xml:space="preserve"> </w:t>
      </w:r>
      <w:r w:rsidR="002B186D">
        <w:rPr>
          <w:lang w:val="bg-BG" w:eastAsia="bg-BG"/>
        </w:rPr>
        <w:t>като сбор</w:t>
      </w:r>
      <w:r w:rsidR="000C1C8D">
        <w:rPr>
          <w:lang w:val="bg-BG" w:eastAsia="bg-BG"/>
        </w:rPr>
        <w:t xml:space="preserve"> на </w:t>
      </w:r>
      <w:r w:rsidR="00A83BDE">
        <w:rPr>
          <w:lang w:val="bg-BG" w:eastAsia="bg-BG"/>
        </w:rPr>
        <w:t xml:space="preserve">предложената от нас цена за </w:t>
      </w:r>
      <w:r w:rsidR="000C1C8D">
        <w:rPr>
          <w:lang w:val="bg-BG" w:eastAsia="bg-BG"/>
        </w:rPr>
        <w:t xml:space="preserve">месечното възнаграждение </w:t>
      </w:r>
      <w:r w:rsidR="00A83BDE">
        <w:rPr>
          <w:lang w:val="bg-BG" w:eastAsia="bg-BG"/>
        </w:rPr>
        <w:t xml:space="preserve">(вноска) </w:t>
      </w:r>
      <w:r w:rsidR="000C1C8D">
        <w:rPr>
          <w:lang w:val="bg-BG" w:eastAsia="bg-BG"/>
        </w:rPr>
        <w:t>за а</w:t>
      </w:r>
      <w:r w:rsidR="000C1C8D" w:rsidRPr="000C1C8D">
        <w:rPr>
          <w:lang w:val="bg-BG" w:eastAsia="bg-BG"/>
        </w:rPr>
        <w:t xml:space="preserve">бонаментно сервизно обслужване и извънгаранционна поддръжка на системата </w:t>
      </w:r>
      <w:r w:rsidR="00C977A3" w:rsidRPr="006B1CAE">
        <w:rPr>
          <w:lang w:val="bg-BG"/>
        </w:rPr>
        <w:t>в съотве</w:t>
      </w:r>
      <w:r w:rsidR="004B6940" w:rsidRPr="006B1CAE">
        <w:rPr>
          <w:lang w:val="bg-BG"/>
        </w:rPr>
        <w:t>т</w:t>
      </w:r>
      <w:r w:rsidR="00C977A3" w:rsidRPr="006B1CAE">
        <w:rPr>
          <w:lang w:val="bg-BG"/>
        </w:rPr>
        <w:t>ствие с</w:t>
      </w:r>
      <w:r w:rsidR="00C90FF8" w:rsidRPr="006B1CAE">
        <w:rPr>
          <w:lang w:val="bg-BG"/>
        </w:rPr>
        <w:t xml:space="preserve"> </w:t>
      </w:r>
      <w:r w:rsidR="00021F74">
        <w:rPr>
          <w:lang w:val="bg-BG"/>
        </w:rPr>
        <w:t xml:space="preserve">Техническата спецификация на Възложителя </w:t>
      </w:r>
      <w:r w:rsidR="000B5E51">
        <w:rPr>
          <w:lang w:val="bg-BG"/>
        </w:rPr>
        <w:t xml:space="preserve">за Обособена позиция № </w:t>
      </w:r>
      <w:r w:rsidR="000C1C8D">
        <w:rPr>
          <w:lang w:val="bg-BG"/>
        </w:rPr>
        <w:t>3</w:t>
      </w:r>
      <w:r w:rsidR="006741E7">
        <w:rPr>
          <w:lang w:val="bg-BG"/>
        </w:rPr>
        <w:t xml:space="preserve">, </w:t>
      </w:r>
      <w:r w:rsidR="00A83BDE">
        <w:rPr>
          <w:lang w:val="bg-BG"/>
        </w:rPr>
        <w:t xml:space="preserve">с </w:t>
      </w:r>
      <w:r w:rsidR="008D4F57">
        <w:rPr>
          <w:lang w:val="bg-BG"/>
        </w:rPr>
        <w:t>Техническото ни предложение</w:t>
      </w:r>
      <w:r w:rsidR="000C1C8D">
        <w:rPr>
          <w:lang w:val="bg-BG"/>
        </w:rPr>
        <w:t xml:space="preserve"> </w:t>
      </w:r>
      <w:r w:rsidR="006741E7">
        <w:rPr>
          <w:lang w:val="bg-BG"/>
        </w:rPr>
        <w:t xml:space="preserve">и договора, </w:t>
      </w:r>
      <w:r w:rsidR="000C1C8D">
        <w:rPr>
          <w:lang w:val="bg-BG"/>
        </w:rPr>
        <w:t xml:space="preserve">и максималната сума </w:t>
      </w:r>
      <w:proofErr w:type="spellStart"/>
      <w:r w:rsidR="000C1C8D">
        <w:t>на</w:t>
      </w:r>
      <w:proofErr w:type="spellEnd"/>
      <w:r w:rsidR="000C1C8D">
        <w:t xml:space="preserve"> </w:t>
      </w:r>
      <w:proofErr w:type="spellStart"/>
      <w:r w:rsidR="000C1C8D">
        <w:t>общата</w:t>
      </w:r>
      <w:proofErr w:type="spellEnd"/>
      <w:r w:rsidR="000C1C8D">
        <w:t xml:space="preserve"> </w:t>
      </w:r>
      <w:proofErr w:type="spellStart"/>
      <w:r w:rsidR="000C1C8D">
        <w:t>стойност</w:t>
      </w:r>
      <w:proofErr w:type="spellEnd"/>
      <w:r w:rsidR="000C1C8D">
        <w:t xml:space="preserve"> </w:t>
      </w:r>
      <w:proofErr w:type="spellStart"/>
      <w:r w:rsidR="000C1C8D">
        <w:t>на</w:t>
      </w:r>
      <w:proofErr w:type="spellEnd"/>
      <w:r w:rsidR="000C1C8D">
        <w:t xml:space="preserve"> </w:t>
      </w:r>
      <w:proofErr w:type="spellStart"/>
      <w:r w:rsidR="000C1C8D">
        <w:t>резервните</w:t>
      </w:r>
      <w:proofErr w:type="spellEnd"/>
      <w:r w:rsidR="000C1C8D">
        <w:t xml:space="preserve"> </w:t>
      </w:r>
      <w:proofErr w:type="spellStart"/>
      <w:r w:rsidR="000C1C8D">
        <w:t>части</w:t>
      </w:r>
      <w:proofErr w:type="spellEnd"/>
      <w:r w:rsidR="00A83BDE">
        <w:rPr>
          <w:lang w:val="bg-BG"/>
        </w:rPr>
        <w:t>, модули</w:t>
      </w:r>
      <w:r w:rsidR="000C1C8D">
        <w:t xml:space="preserve"> и </w:t>
      </w:r>
      <w:proofErr w:type="spellStart"/>
      <w:r w:rsidR="000C1C8D">
        <w:t>устройства</w:t>
      </w:r>
      <w:proofErr w:type="spellEnd"/>
      <w:r w:rsidR="000C1C8D">
        <w:t xml:space="preserve">, </w:t>
      </w:r>
      <w:proofErr w:type="spellStart"/>
      <w:r w:rsidR="000C1C8D">
        <w:t>инсталирани</w:t>
      </w:r>
      <w:proofErr w:type="spellEnd"/>
      <w:r w:rsidR="000C1C8D">
        <w:t xml:space="preserve"> в </w:t>
      </w:r>
      <w:proofErr w:type="spellStart"/>
      <w:r w:rsidR="000C1C8D">
        <w:t>изпълнение</w:t>
      </w:r>
      <w:proofErr w:type="spellEnd"/>
      <w:r w:rsidR="000C1C8D">
        <w:t xml:space="preserve"> </w:t>
      </w:r>
      <w:proofErr w:type="spellStart"/>
      <w:r w:rsidR="000C1C8D">
        <w:t>на</w:t>
      </w:r>
      <w:proofErr w:type="spellEnd"/>
      <w:r w:rsidR="000C1C8D">
        <w:t xml:space="preserve"> </w:t>
      </w:r>
      <w:proofErr w:type="spellStart"/>
      <w:r w:rsidR="000C1C8D">
        <w:t>договор</w:t>
      </w:r>
      <w:proofErr w:type="spellEnd"/>
      <w:r w:rsidR="000C1C8D">
        <w:rPr>
          <w:lang w:val="bg-BG"/>
        </w:rPr>
        <w:t>а</w:t>
      </w:r>
      <w:r w:rsidR="002B186D">
        <w:rPr>
          <w:lang w:val="bg-BG"/>
        </w:rPr>
        <w:t xml:space="preserve"> </w:t>
      </w:r>
      <w:r w:rsidR="002B186D" w:rsidRPr="006B1CAE">
        <w:rPr>
          <w:lang w:val="bg-BG" w:eastAsia="bg-BG"/>
        </w:rPr>
        <w:t xml:space="preserve">за възлагане на обществената </w:t>
      </w:r>
      <w:r w:rsidR="002B186D">
        <w:rPr>
          <w:lang w:val="bg-BG" w:eastAsia="bg-BG"/>
        </w:rPr>
        <w:t>поръчка по обособената позиция</w:t>
      </w:r>
      <w:r w:rsidR="00E92F3E">
        <w:rPr>
          <w:lang w:val="bg-BG" w:eastAsia="bg-BG"/>
        </w:rPr>
        <w:t>,</w:t>
      </w:r>
      <w:r w:rsidR="002B186D">
        <w:rPr>
          <w:lang w:val="bg-BG"/>
        </w:rPr>
        <w:t xml:space="preserve"> и</w:t>
      </w:r>
      <w:r w:rsidR="000B5E51">
        <w:rPr>
          <w:lang w:val="bg-BG"/>
        </w:rPr>
        <w:t xml:space="preserve"> </w:t>
      </w:r>
      <w:r w:rsidR="002A7307" w:rsidRPr="006B1CAE">
        <w:rPr>
          <w:lang w:val="bg-BG" w:eastAsia="bg-BG"/>
        </w:rPr>
        <w:t xml:space="preserve">включва всички разходи по изпълнението </w:t>
      </w:r>
      <w:r w:rsidR="00E92F3E">
        <w:rPr>
          <w:lang w:val="bg-BG" w:eastAsia="bg-BG"/>
        </w:rPr>
        <w:t>му</w:t>
      </w:r>
      <w:r w:rsidR="0034298C">
        <w:rPr>
          <w:lang w:val="bg-BG" w:eastAsia="bg-BG"/>
        </w:rPr>
        <w:t>, както е посочено в следната таблица</w:t>
      </w:r>
      <w:r w:rsidR="00C977A3" w:rsidRPr="006B1CAE">
        <w:rPr>
          <w:lang w:val="bg-BG" w:eastAsia="bg-BG"/>
        </w:rPr>
        <w:t>:</w:t>
      </w:r>
    </w:p>
    <w:p w:rsidR="0034298C" w:rsidRDefault="0034298C" w:rsidP="00485858">
      <w:pPr>
        <w:autoSpaceDE w:val="0"/>
        <w:autoSpaceDN w:val="0"/>
        <w:adjustRightInd w:val="0"/>
        <w:jc w:val="both"/>
        <w:rPr>
          <w:lang w:val="bg-BG" w:eastAsia="bg-BG"/>
        </w:rPr>
      </w:pPr>
    </w:p>
    <w:p w:rsidR="0034298C" w:rsidRPr="0034298C" w:rsidRDefault="0034298C" w:rsidP="0034298C">
      <w:pPr>
        <w:autoSpaceDE w:val="0"/>
        <w:autoSpaceDN w:val="0"/>
        <w:adjustRightInd w:val="0"/>
        <w:jc w:val="center"/>
        <w:rPr>
          <w:b/>
          <w:lang w:val="bg-BG" w:eastAsia="bg-BG"/>
        </w:rPr>
      </w:pPr>
      <w:r w:rsidRPr="0034298C">
        <w:rPr>
          <w:b/>
          <w:lang w:val="bg-BG" w:eastAsia="bg-BG"/>
        </w:rPr>
        <w:t>Таблица № 1: Предложени цени за изпълнение на поръчката</w:t>
      </w:r>
    </w:p>
    <w:p w:rsidR="00FE3613" w:rsidRPr="006B1CAE" w:rsidRDefault="00C977A3" w:rsidP="00CA74B7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6B1CAE">
        <w:rPr>
          <w:lang w:val="bg-BG" w:eastAsia="bg-BG"/>
        </w:rPr>
        <w:t xml:space="preserve">   </w:t>
      </w:r>
      <w:r w:rsidR="00FE3613" w:rsidRPr="006B1CAE">
        <w:t xml:space="preserve">           </w:t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2"/>
        <w:gridCol w:w="4195"/>
        <w:gridCol w:w="1559"/>
        <w:gridCol w:w="2693"/>
      </w:tblGrid>
      <w:tr w:rsidR="00A83BDE" w:rsidRPr="006B1CAE" w:rsidTr="00FE0EBC"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DE" w:rsidRPr="00021F74" w:rsidRDefault="00A83BDE" w:rsidP="00A83BDE">
            <w:pPr>
              <w:jc w:val="center"/>
              <w:rPr>
                <w:b/>
                <w:bCs/>
                <w:lang w:val="bg-BG" w:eastAsia="bg-BG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DE" w:rsidRPr="006B1CAE" w:rsidRDefault="00A83BDE" w:rsidP="00A83BDE">
            <w:pPr>
              <w:jc w:val="center"/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Предложена цена за месечно възнаграждение (вноска), в лева без ДДС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DE" w:rsidRPr="006B1CAE" w:rsidRDefault="00A83BDE" w:rsidP="00021F74">
            <w:pPr>
              <w:jc w:val="center"/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Брой месеци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DE" w:rsidRPr="00A83BDE" w:rsidRDefault="00A83BDE" w:rsidP="00A83BDE">
            <w:pPr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Максимална крайна</w:t>
            </w:r>
            <w:r w:rsidRPr="006B1CAE">
              <w:rPr>
                <w:b/>
                <w:bCs/>
                <w:lang w:eastAsia="bg-BG"/>
              </w:rPr>
              <w:t xml:space="preserve"> </w:t>
            </w:r>
            <w:proofErr w:type="spellStart"/>
            <w:r w:rsidRPr="006B1CAE">
              <w:rPr>
                <w:b/>
                <w:bCs/>
                <w:lang w:eastAsia="bg-BG"/>
              </w:rPr>
              <w:t>цена</w:t>
            </w:r>
            <w:proofErr w:type="spellEnd"/>
            <w:r w:rsidRPr="006B1CAE">
              <w:rPr>
                <w:b/>
                <w:bCs/>
                <w:lang w:eastAsia="bg-BG"/>
              </w:rPr>
              <w:t xml:space="preserve"> </w:t>
            </w:r>
            <w:r>
              <w:rPr>
                <w:b/>
                <w:bCs/>
                <w:lang w:val="bg-BG" w:eastAsia="bg-BG"/>
              </w:rPr>
              <w:t xml:space="preserve">в лева </w:t>
            </w:r>
            <w:r w:rsidRPr="006B1CAE">
              <w:rPr>
                <w:b/>
                <w:bCs/>
                <w:lang w:val="bg-BG" w:eastAsia="bg-BG"/>
              </w:rPr>
              <w:t>без ДДС</w:t>
            </w:r>
          </w:p>
        </w:tc>
      </w:tr>
      <w:tr w:rsidR="00A83BDE" w:rsidRPr="006B1CAE" w:rsidTr="00FE0EBC">
        <w:trPr>
          <w:trHeight w:val="1917"/>
        </w:trPr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DE" w:rsidRPr="0034298C" w:rsidRDefault="0034298C" w:rsidP="0034298C">
            <w:pPr>
              <w:jc w:val="center"/>
            </w:pPr>
            <w:r w:rsidRPr="0034298C">
              <w:rPr>
                <w:lang w:val="bg-BG" w:eastAsia="bg-BG"/>
              </w:rPr>
              <w:t>1.</w:t>
            </w:r>
            <w:r>
              <w:rPr>
                <w:lang w:eastAsia="bg-BG"/>
              </w:rPr>
              <w:t xml:space="preserve"> </w:t>
            </w:r>
            <w:proofErr w:type="spellStart"/>
            <w:r w:rsidR="00A83BDE" w:rsidRPr="0034298C">
              <w:rPr>
                <w:lang w:eastAsia="bg-BG"/>
              </w:rPr>
              <w:t>Абонаментно</w:t>
            </w:r>
            <w:proofErr w:type="spellEnd"/>
            <w:r w:rsidR="00A83BDE" w:rsidRPr="0034298C">
              <w:rPr>
                <w:lang w:eastAsia="bg-BG"/>
              </w:rPr>
              <w:t xml:space="preserve"> </w:t>
            </w:r>
            <w:proofErr w:type="spellStart"/>
            <w:r w:rsidR="00A83BDE" w:rsidRPr="0034298C">
              <w:rPr>
                <w:lang w:eastAsia="bg-BG"/>
              </w:rPr>
              <w:t>сервизно</w:t>
            </w:r>
            <w:proofErr w:type="spellEnd"/>
            <w:r w:rsidR="00A83BDE" w:rsidRPr="0034298C">
              <w:rPr>
                <w:lang w:eastAsia="bg-BG"/>
              </w:rPr>
              <w:t xml:space="preserve"> обслужване и извънгаранционна поддръжка на системата </w:t>
            </w:r>
            <w:r w:rsidR="00A83BDE" w:rsidRPr="0034298C">
              <w:t xml:space="preserve">в съответствие с Техническата спецификация </w:t>
            </w:r>
          </w:p>
          <w:p w:rsidR="00A83BDE" w:rsidRDefault="00A83BDE" w:rsidP="00A83BD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на Възложителя </w:t>
            </w:r>
          </w:p>
          <w:p w:rsidR="00A83BDE" w:rsidRPr="006B1CAE" w:rsidRDefault="00A83BDE" w:rsidP="00A83BDE">
            <w:pPr>
              <w:jc w:val="center"/>
              <w:rPr>
                <w:lang w:val="ru-RU" w:eastAsia="bg-BG"/>
              </w:rPr>
            </w:pPr>
            <w:r>
              <w:rPr>
                <w:lang w:val="bg-BG"/>
              </w:rPr>
              <w:t>за Обособена позиция № 3</w:t>
            </w:r>
            <w:r w:rsidR="0034298C">
              <w:rPr>
                <w:lang w:val="bg-BG"/>
              </w:rPr>
              <w:t xml:space="preserve"> преди обновяване на системата за контрол на достъпа на МПС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DE" w:rsidRDefault="00A83BDE" w:rsidP="00A83BDE">
            <w:pPr>
              <w:jc w:val="center"/>
              <w:rPr>
                <w:lang w:val="bg-BG" w:eastAsia="bg-BG"/>
              </w:rPr>
            </w:pPr>
          </w:p>
          <w:p w:rsidR="00A83BDE" w:rsidRPr="00FE0EBC" w:rsidRDefault="00A83BDE" w:rsidP="00A83BDE">
            <w:pPr>
              <w:jc w:val="center"/>
              <w:rPr>
                <w:b/>
                <w:lang w:val="bg-BG" w:eastAsia="bg-BG"/>
              </w:rPr>
            </w:pPr>
            <w:r w:rsidRPr="00FE0EBC">
              <w:rPr>
                <w:b/>
                <w:lang w:val="bg-BG" w:eastAsia="bg-BG"/>
              </w:rPr>
              <w:t>……… лв. без ДДС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DE" w:rsidRDefault="0034298C" w:rsidP="0034298C">
            <w:pPr>
              <w:jc w:val="center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4</w:t>
            </w:r>
            <w:r w:rsidR="00A83BDE" w:rsidRPr="00A83BDE">
              <w:rPr>
                <w:b/>
                <w:lang w:val="bg-BG" w:eastAsia="bg-BG"/>
              </w:rPr>
              <w:t xml:space="preserve"> (</w:t>
            </w:r>
            <w:r>
              <w:rPr>
                <w:b/>
                <w:lang w:val="bg-BG" w:eastAsia="bg-BG"/>
              </w:rPr>
              <w:t>четири</w:t>
            </w:r>
            <w:r w:rsidR="00A83BDE" w:rsidRPr="00A83BDE">
              <w:rPr>
                <w:b/>
                <w:lang w:val="bg-BG" w:eastAsia="bg-BG"/>
              </w:rPr>
              <w:t>) месеца</w:t>
            </w:r>
          </w:p>
          <w:p w:rsidR="0034298C" w:rsidRPr="00A83BDE" w:rsidRDefault="0034298C" w:rsidP="0034298C">
            <w:pPr>
              <w:jc w:val="center"/>
              <w:rPr>
                <w:b/>
                <w:lang w:val="bg-BG" w:eastAsia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DE" w:rsidRPr="006B1CAE" w:rsidRDefault="00A83BDE" w:rsidP="00A83BDE">
            <w:pPr>
              <w:jc w:val="center"/>
              <w:rPr>
                <w:lang w:val="bg-BG" w:eastAsia="bg-BG"/>
              </w:rPr>
            </w:pPr>
          </w:p>
          <w:p w:rsidR="00A83BDE" w:rsidRPr="00FE0EBC" w:rsidRDefault="004D6032" w:rsidP="00A83BDE">
            <w:pPr>
              <w:jc w:val="center"/>
              <w:rPr>
                <w:b/>
                <w:lang w:val="bg-BG" w:eastAsia="bg-BG"/>
              </w:rPr>
            </w:pPr>
            <w:r w:rsidRPr="00FE0EBC">
              <w:rPr>
                <w:b/>
                <w:lang w:val="bg-BG" w:eastAsia="bg-BG"/>
              </w:rPr>
              <w:t>……… лв. без ДДС</w:t>
            </w:r>
          </w:p>
          <w:p w:rsidR="00A83BDE" w:rsidRPr="006B1CAE" w:rsidRDefault="00A83BDE" w:rsidP="00A83BDE">
            <w:pPr>
              <w:jc w:val="center"/>
              <w:rPr>
                <w:lang w:val="bg-BG" w:eastAsia="bg-BG"/>
              </w:rPr>
            </w:pPr>
          </w:p>
        </w:tc>
      </w:tr>
      <w:tr w:rsidR="0034298C" w:rsidRPr="006B1CAE" w:rsidTr="00FE0EBC">
        <w:trPr>
          <w:trHeight w:val="699"/>
        </w:trPr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C" w:rsidRDefault="0034298C" w:rsidP="0034298C">
            <w:pPr>
              <w:jc w:val="center"/>
              <w:rPr>
                <w:lang w:val="bg-BG"/>
              </w:rPr>
            </w:pPr>
            <w:r>
              <w:rPr>
                <w:lang w:val="bg-BG" w:eastAsia="bg-BG"/>
              </w:rPr>
              <w:t>2. А</w:t>
            </w:r>
            <w:r w:rsidRPr="000C1C8D">
              <w:rPr>
                <w:lang w:val="bg-BG" w:eastAsia="bg-BG"/>
              </w:rPr>
              <w:t xml:space="preserve">бонаментно сервизно обслужване и извънгаранционна поддръжка на системата </w:t>
            </w:r>
            <w:r w:rsidRPr="006B1CAE">
              <w:rPr>
                <w:lang w:val="bg-BG"/>
              </w:rPr>
              <w:t xml:space="preserve">в съответствие с </w:t>
            </w:r>
            <w:r>
              <w:rPr>
                <w:lang w:val="bg-BG"/>
              </w:rPr>
              <w:t xml:space="preserve">Техническата спецификация </w:t>
            </w:r>
          </w:p>
          <w:p w:rsidR="0034298C" w:rsidRDefault="0034298C" w:rsidP="003429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на Възложителя </w:t>
            </w:r>
          </w:p>
          <w:p w:rsidR="0034298C" w:rsidRDefault="0034298C" w:rsidP="0034298C">
            <w:pPr>
              <w:jc w:val="center"/>
              <w:rPr>
                <w:lang w:val="bg-BG" w:eastAsia="bg-BG"/>
              </w:rPr>
            </w:pPr>
            <w:r>
              <w:rPr>
                <w:lang w:val="bg-BG"/>
              </w:rPr>
              <w:t>за Обособена позиция № 3 след обновяване на системата за контрол на достъпа на МПС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98C" w:rsidRDefault="0034298C" w:rsidP="004E4E6A">
            <w:pPr>
              <w:jc w:val="center"/>
              <w:rPr>
                <w:lang w:val="bg-BG" w:eastAsia="bg-BG"/>
              </w:rPr>
            </w:pPr>
          </w:p>
          <w:p w:rsidR="0034298C" w:rsidRPr="00FE0EBC" w:rsidRDefault="0034298C" w:rsidP="004E4E6A">
            <w:pPr>
              <w:jc w:val="center"/>
              <w:rPr>
                <w:b/>
                <w:lang w:val="bg-BG" w:eastAsia="bg-BG"/>
              </w:rPr>
            </w:pPr>
            <w:r w:rsidRPr="00FE0EBC">
              <w:rPr>
                <w:b/>
                <w:lang w:val="bg-BG" w:eastAsia="bg-BG"/>
              </w:rPr>
              <w:t>……… лв. без ДДС</w:t>
            </w:r>
          </w:p>
          <w:p w:rsidR="0034298C" w:rsidRPr="00FE0EBC" w:rsidRDefault="00FE0EBC" w:rsidP="00FE0EBC">
            <w:pPr>
              <w:jc w:val="center"/>
              <w:rPr>
                <w:lang w:val="bg-BG" w:eastAsia="bg-BG"/>
              </w:rPr>
            </w:pPr>
            <w:r w:rsidRPr="00FE0EBC">
              <w:rPr>
                <w:lang w:val="bg-BG" w:eastAsia="bg-BG"/>
              </w:rPr>
              <w:t>П</w:t>
            </w:r>
            <w:r w:rsidR="0034298C" w:rsidRPr="00FE0EBC">
              <w:rPr>
                <w:lang w:val="bg-BG" w:eastAsia="bg-BG"/>
              </w:rPr>
              <w:t>редл</w:t>
            </w:r>
            <w:r w:rsidRPr="00FE0EBC">
              <w:rPr>
                <w:lang w:val="bg-BG" w:eastAsia="bg-BG"/>
              </w:rPr>
              <w:t>ожената</w:t>
            </w:r>
            <w:r w:rsidR="0034298C" w:rsidRPr="00FE0EBC">
              <w:rPr>
                <w:lang w:val="bg-BG" w:eastAsia="bg-BG"/>
              </w:rPr>
              <w:t xml:space="preserve"> се цена</w:t>
            </w:r>
            <w:r w:rsidRPr="00FE0EBC">
              <w:rPr>
                <w:lang w:val="bg-BG" w:eastAsia="bg-BG"/>
              </w:rPr>
              <w:t xml:space="preserve"> е</w:t>
            </w:r>
            <w:r w:rsidR="0034298C" w:rsidRPr="00FE0EBC">
              <w:rPr>
                <w:lang w:val="bg-BG" w:eastAsia="bg-BG"/>
              </w:rPr>
              <w:t xml:space="preserve"> образувана, като предложената цена по горната точка едно се намалява пропорционално на предвижданата обновена част от системата</w:t>
            </w:r>
            <w:r w:rsidRPr="00FE0EBC">
              <w:rPr>
                <w:lang w:val="bg-BG" w:eastAsia="bg-BG"/>
              </w:rPr>
              <w:t xml:space="preserve"> в размер </w:t>
            </w:r>
            <w:r w:rsidRPr="00FE0EBC">
              <w:rPr>
                <w:b/>
                <w:lang w:val="bg-BG" w:eastAsia="bg-BG"/>
              </w:rPr>
              <w:t>на …… % (словом: ……… процента)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98C" w:rsidRDefault="00FE0EBC" w:rsidP="004E4E6A">
            <w:pPr>
              <w:jc w:val="center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8</w:t>
            </w:r>
            <w:r w:rsidR="0034298C" w:rsidRPr="00A83BDE">
              <w:rPr>
                <w:b/>
                <w:lang w:val="bg-BG" w:eastAsia="bg-BG"/>
              </w:rPr>
              <w:t xml:space="preserve"> (</w:t>
            </w:r>
            <w:r>
              <w:rPr>
                <w:b/>
                <w:lang w:val="bg-BG" w:eastAsia="bg-BG"/>
              </w:rPr>
              <w:t>осем</w:t>
            </w:r>
            <w:r w:rsidR="0034298C" w:rsidRPr="00A83BDE">
              <w:rPr>
                <w:b/>
                <w:lang w:val="bg-BG" w:eastAsia="bg-BG"/>
              </w:rPr>
              <w:t>) месеца</w:t>
            </w:r>
          </w:p>
          <w:p w:rsidR="0034298C" w:rsidRPr="00A83BDE" w:rsidRDefault="0034298C" w:rsidP="004E4E6A">
            <w:pPr>
              <w:jc w:val="center"/>
              <w:rPr>
                <w:b/>
                <w:lang w:val="bg-BG" w:eastAsia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98C" w:rsidRPr="00FE0EBC" w:rsidRDefault="0034298C" w:rsidP="004E4E6A">
            <w:pPr>
              <w:jc w:val="center"/>
              <w:rPr>
                <w:b/>
                <w:lang w:val="bg-BG" w:eastAsia="bg-BG"/>
              </w:rPr>
            </w:pPr>
          </w:p>
          <w:p w:rsidR="0034298C" w:rsidRPr="00FE0EBC" w:rsidRDefault="0034298C" w:rsidP="004E4E6A">
            <w:pPr>
              <w:jc w:val="center"/>
              <w:rPr>
                <w:b/>
                <w:lang w:val="bg-BG" w:eastAsia="bg-BG"/>
              </w:rPr>
            </w:pPr>
            <w:r w:rsidRPr="00FE0EBC">
              <w:rPr>
                <w:b/>
                <w:lang w:val="bg-BG" w:eastAsia="bg-BG"/>
              </w:rPr>
              <w:t>……… лв. без ДДС</w:t>
            </w:r>
          </w:p>
          <w:p w:rsidR="0034298C" w:rsidRPr="006B1CAE" w:rsidRDefault="0034298C" w:rsidP="004E4E6A">
            <w:pPr>
              <w:jc w:val="center"/>
              <w:rPr>
                <w:lang w:val="bg-BG" w:eastAsia="bg-BG"/>
              </w:rPr>
            </w:pPr>
          </w:p>
        </w:tc>
      </w:tr>
      <w:tr w:rsidR="00A83BDE" w:rsidRPr="006B1CAE" w:rsidTr="00FE0EBC">
        <w:trPr>
          <w:trHeight w:val="821"/>
        </w:trPr>
        <w:tc>
          <w:tcPr>
            <w:tcW w:w="1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DE" w:rsidRPr="006B1CAE" w:rsidRDefault="0034298C" w:rsidP="00A83BDE">
            <w:pPr>
              <w:jc w:val="right"/>
              <w:rPr>
                <w:lang w:eastAsia="bg-BG"/>
              </w:rPr>
            </w:pPr>
            <w:r>
              <w:rPr>
                <w:lang w:val="bg-BG"/>
              </w:rPr>
              <w:t xml:space="preserve">3. </w:t>
            </w:r>
            <w:r w:rsidR="00A83BDE">
              <w:rPr>
                <w:lang w:val="bg-BG"/>
              </w:rPr>
              <w:t xml:space="preserve">Максималната сума </w:t>
            </w:r>
            <w:proofErr w:type="spellStart"/>
            <w:r w:rsidR="00A83BDE">
              <w:t>на</w:t>
            </w:r>
            <w:proofErr w:type="spellEnd"/>
            <w:r w:rsidR="00A83BDE">
              <w:t xml:space="preserve"> </w:t>
            </w:r>
            <w:proofErr w:type="spellStart"/>
            <w:r w:rsidR="00A83BDE">
              <w:t>общата</w:t>
            </w:r>
            <w:proofErr w:type="spellEnd"/>
            <w:r w:rsidR="00A83BDE">
              <w:t xml:space="preserve"> </w:t>
            </w:r>
            <w:proofErr w:type="spellStart"/>
            <w:r w:rsidR="00A83BDE">
              <w:t>стойност</w:t>
            </w:r>
            <w:proofErr w:type="spellEnd"/>
            <w:r w:rsidR="00A83BDE">
              <w:t xml:space="preserve"> </w:t>
            </w:r>
            <w:proofErr w:type="spellStart"/>
            <w:r w:rsidR="00A83BDE">
              <w:t>на</w:t>
            </w:r>
            <w:proofErr w:type="spellEnd"/>
            <w:r w:rsidR="00A83BDE">
              <w:t xml:space="preserve"> </w:t>
            </w:r>
            <w:proofErr w:type="spellStart"/>
            <w:r w:rsidR="00A83BDE">
              <w:t>резервните</w:t>
            </w:r>
            <w:proofErr w:type="spellEnd"/>
            <w:r w:rsidR="00A83BDE">
              <w:t xml:space="preserve"> </w:t>
            </w:r>
            <w:proofErr w:type="spellStart"/>
            <w:r w:rsidR="00A83BDE">
              <w:t>части</w:t>
            </w:r>
            <w:proofErr w:type="spellEnd"/>
            <w:r w:rsidR="00A83BDE">
              <w:rPr>
                <w:lang w:val="bg-BG"/>
              </w:rPr>
              <w:t>, модули</w:t>
            </w:r>
            <w:r w:rsidR="00A83BDE">
              <w:t xml:space="preserve"> и </w:t>
            </w:r>
            <w:proofErr w:type="spellStart"/>
            <w:r w:rsidR="00A83BDE">
              <w:t>устройства</w:t>
            </w:r>
            <w:proofErr w:type="spellEnd"/>
            <w:r w:rsidR="00A83BDE">
              <w:t xml:space="preserve">, </w:t>
            </w:r>
            <w:proofErr w:type="spellStart"/>
            <w:r w:rsidR="00A83BDE">
              <w:t>инсталирани</w:t>
            </w:r>
            <w:proofErr w:type="spellEnd"/>
            <w:r w:rsidR="00A83BDE">
              <w:t xml:space="preserve"> в </w:t>
            </w:r>
            <w:proofErr w:type="spellStart"/>
            <w:r w:rsidR="00A83BDE">
              <w:t>изпълнение</w:t>
            </w:r>
            <w:proofErr w:type="spellEnd"/>
            <w:r w:rsidR="00A83BDE">
              <w:t xml:space="preserve"> </w:t>
            </w:r>
            <w:proofErr w:type="spellStart"/>
            <w:r w:rsidR="00A83BDE">
              <w:t>на</w:t>
            </w:r>
            <w:proofErr w:type="spellEnd"/>
            <w:r w:rsidR="00A83BDE">
              <w:t xml:space="preserve"> </w:t>
            </w:r>
            <w:proofErr w:type="spellStart"/>
            <w:r w:rsidR="00A83BDE">
              <w:t>договор</w:t>
            </w:r>
            <w:proofErr w:type="spellEnd"/>
            <w:r w:rsidR="00A83BDE">
              <w:rPr>
                <w:lang w:val="bg-BG"/>
              </w:rPr>
              <w:t xml:space="preserve">а: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DE" w:rsidRPr="00FE0EBC" w:rsidRDefault="004D6032" w:rsidP="004D6032">
            <w:pPr>
              <w:rPr>
                <w:b/>
                <w:lang w:val="bg-BG" w:eastAsia="bg-BG"/>
              </w:rPr>
            </w:pPr>
            <w:r w:rsidRPr="00FE0EBC">
              <w:rPr>
                <w:b/>
                <w:lang w:val="bg-BG" w:eastAsia="bg-BG"/>
              </w:rPr>
              <w:t xml:space="preserve">   </w:t>
            </w:r>
            <w:r w:rsidR="00A83BDE" w:rsidRPr="00FE0EBC">
              <w:rPr>
                <w:b/>
                <w:lang w:val="bg-BG" w:eastAsia="bg-BG"/>
              </w:rPr>
              <w:t>2</w:t>
            </w:r>
            <w:r w:rsidR="004D21D0" w:rsidRPr="00FE0EBC">
              <w:rPr>
                <w:b/>
                <w:lang w:val="bg-BG" w:eastAsia="bg-BG"/>
              </w:rPr>
              <w:t> </w:t>
            </w:r>
            <w:r w:rsidR="00A83BDE" w:rsidRPr="00FE0EBC">
              <w:rPr>
                <w:b/>
                <w:lang w:val="bg-BG" w:eastAsia="bg-BG"/>
              </w:rPr>
              <w:t>000 лв.</w:t>
            </w:r>
            <w:r w:rsidRPr="00FE0EBC">
              <w:rPr>
                <w:b/>
                <w:lang w:val="bg-BG" w:eastAsia="bg-BG"/>
              </w:rPr>
              <w:t xml:space="preserve"> без ДДС</w:t>
            </w:r>
          </w:p>
          <w:p w:rsidR="00A83BDE" w:rsidRPr="006B1CAE" w:rsidRDefault="00A83BDE" w:rsidP="00A83BDE">
            <w:pPr>
              <w:jc w:val="center"/>
              <w:rPr>
                <w:lang w:val="bg-BG" w:eastAsia="bg-BG"/>
              </w:rPr>
            </w:pPr>
          </w:p>
        </w:tc>
      </w:tr>
      <w:tr w:rsidR="00A83BDE" w:rsidRPr="006B1CAE" w:rsidTr="00FE0EBC">
        <w:trPr>
          <w:trHeight w:val="768"/>
        </w:trPr>
        <w:tc>
          <w:tcPr>
            <w:tcW w:w="1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DE" w:rsidRDefault="00A83BDE" w:rsidP="004D6032">
            <w:pPr>
              <w:jc w:val="right"/>
              <w:rPr>
                <w:b/>
                <w:lang w:val="bg-BG" w:eastAsia="bg-BG"/>
              </w:rPr>
            </w:pPr>
            <w:r w:rsidRPr="006B1CAE">
              <w:rPr>
                <w:b/>
                <w:lang w:eastAsia="bg-BG"/>
              </w:rPr>
              <w:t xml:space="preserve">                                              </w:t>
            </w:r>
            <w:r>
              <w:rPr>
                <w:b/>
                <w:lang w:val="bg-BG" w:eastAsia="bg-BG"/>
              </w:rPr>
              <w:t>Максимална стойност на договора:</w:t>
            </w:r>
          </w:p>
          <w:p w:rsidR="00A83BDE" w:rsidRPr="00A83BDE" w:rsidRDefault="00A83BDE" w:rsidP="004D6032">
            <w:pPr>
              <w:jc w:val="right"/>
              <w:rPr>
                <w:b/>
                <w:bCs/>
                <w:lang w:val="bg-BG" w:eastAsia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DE" w:rsidRPr="00FE0EBC" w:rsidRDefault="004D6032" w:rsidP="00A83BDE">
            <w:pPr>
              <w:jc w:val="center"/>
              <w:rPr>
                <w:b/>
                <w:bCs/>
                <w:lang w:val="bg-BG" w:eastAsia="bg-BG"/>
              </w:rPr>
            </w:pPr>
            <w:r w:rsidRPr="00FE0EBC">
              <w:rPr>
                <w:b/>
                <w:lang w:val="bg-BG" w:eastAsia="bg-BG"/>
              </w:rPr>
              <w:t>……… лв. без ДДС</w:t>
            </w:r>
          </w:p>
          <w:p w:rsidR="00A83BDE" w:rsidRPr="006B1CAE" w:rsidRDefault="00A83BDE" w:rsidP="00A83BDE">
            <w:pPr>
              <w:jc w:val="center"/>
              <w:rPr>
                <w:b/>
                <w:bCs/>
                <w:lang w:val="bg-BG" w:eastAsia="bg-BG"/>
              </w:rPr>
            </w:pPr>
          </w:p>
        </w:tc>
      </w:tr>
    </w:tbl>
    <w:p w:rsidR="00FE3613" w:rsidRPr="006B1CAE" w:rsidRDefault="00FE3613" w:rsidP="00485858">
      <w:pPr>
        <w:jc w:val="both"/>
      </w:pPr>
    </w:p>
    <w:p w:rsidR="00FE3613" w:rsidRPr="006B1CAE" w:rsidRDefault="00FE3613" w:rsidP="00485858">
      <w:pPr>
        <w:jc w:val="both"/>
        <w:rPr>
          <w:color w:val="000000"/>
        </w:rPr>
      </w:pPr>
      <w:r w:rsidRPr="006B1CAE">
        <w:t xml:space="preserve">            </w:t>
      </w:r>
      <w:proofErr w:type="spellStart"/>
      <w:proofErr w:type="gramStart"/>
      <w:r w:rsidRPr="006B1CAE">
        <w:rPr>
          <w:color w:val="000000"/>
        </w:rPr>
        <w:t>Декларираме</w:t>
      </w:r>
      <w:proofErr w:type="spellEnd"/>
      <w:r w:rsidRPr="006B1CAE">
        <w:rPr>
          <w:color w:val="000000"/>
        </w:rPr>
        <w:t xml:space="preserve">, </w:t>
      </w:r>
      <w:proofErr w:type="spellStart"/>
      <w:r w:rsidRPr="006B1CAE">
        <w:rPr>
          <w:color w:val="000000"/>
        </w:rPr>
        <w:t>че</w:t>
      </w:r>
      <w:proofErr w:type="spellEnd"/>
      <w:r w:rsidRPr="006B1CAE">
        <w:rPr>
          <w:color w:val="000000"/>
        </w:rPr>
        <w:t xml:space="preserve"> </w:t>
      </w:r>
      <w:proofErr w:type="spellStart"/>
      <w:r w:rsidRPr="006B1CAE">
        <w:rPr>
          <w:color w:val="000000"/>
        </w:rPr>
        <w:t>сме</w:t>
      </w:r>
      <w:proofErr w:type="spellEnd"/>
      <w:r w:rsidRPr="006B1CAE">
        <w:rPr>
          <w:color w:val="000000"/>
        </w:rPr>
        <w:t xml:space="preserve"> </w:t>
      </w:r>
      <w:proofErr w:type="spellStart"/>
      <w:r w:rsidRPr="006B1CAE">
        <w:rPr>
          <w:color w:val="000000"/>
        </w:rPr>
        <w:t>съгласни</w:t>
      </w:r>
      <w:proofErr w:type="spellEnd"/>
      <w:r w:rsidRPr="006B1CAE">
        <w:rPr>
          <w:color w:val="000000"/>
        </w:rPr>
        <w:t xml:space="preserve"> с </w:t>
      </w:r>
      <w:proofErr w:type="spellStart"/>
      <w:r w:rsidRPr="006B1CAE">
        <w:rPr>
          <w:color w:val="000000"/>
        </w:rPr>
        <w:t>усл</w:t>
      </w:r>
      <w:r w:rsidR="00E543D2">
        <w:rPr>
          <w:color w:val="000000"/>
        </w:rPr>
        <w:t>овията</w:t>
      </w:r>
      <w:proofErr w:type="spellEnd"/>
      <w:r w:rsidRPr="006B1CAE">
        <w:rPr>
          <w:color w:val="000000"/>
        </w:rPr>
        <w:t xml:space="preserve"> и </w:t>
      </w:r>
      <w:proofErr w:type="spellStart"/>
      <w:r w:rsidRPr="006B1CAE">
        <w:rPr>
          <w:color w:val="000000"/>
        </w:rPr>
        <w:t>начина</w:t>
      </w:r>
      <w:proofErr w:type="spellEnd"/>
      <w:r w:rsidRPr="006B1CAE">
        <w:rPr>
          <w:color w:val="000000"/>
        </w:rPr>
        <w:t xml:space="preserve"> </w:t>
      </w:r>
      <w:proofErr w:type="spellStart"/>
      <w:r w:rsidRPr="006B1CAE">
        <w:rPr>
          <w:color w:val="000000"/>
        </w:rPr>
        <w:t>на</w:t>
      </w:r>
      <w:proofErr w:type="spellEnd"/>
      <w:r w:rsidRPr="006B1CAE">
        <w:rPr>
          <w:color w:val="000000"/>
        </w:rPr>
        <w:t xml:space="preserve"> </w:t>
      </w:r>
      <w:proofErr w:type="spellStart"/>
      <w:r w:rsidRPr="006B1CAE">
        <w:rPr>
          <w:color w:val="000000"/>
        </w:rPr>
        <w:t>плащане</w:t>
      </w:r>
      <w:proofErr w:type="spellEnd"/>
      <w:r w:rsidRPr="006B1CAE">
        <w:rPr>
          <w:color w:val="000000"/>
        </w:rPr>
        <w:t xml:space="preserve">, </w:t>
      </w:r>
      <w:proofErr w:type="spellStart"/>
      <w:r w:rsidRPr="006B1CAE">
        <w:rPr>
          <w:color w:val="000000"/>
        </w:rPr>
        <w:t>посочен</w:t>
      </w:r>
      <w:proofErr w:type="spellEnd"/>
      <w:r w:rsidR="00E543D2">
        <w:rPr>
          <w:color w:val="000000"/>
          <w:lang w:val="bg-BG"/>
        </w:rPr>
        <w:t>и</w:t>
      </w:r>
      <w:r w:rsidRPr="006B1CAE">
        <w:rPr>
          <w:color w:val="000000"/>
        </w:rPr>
        <w:t xml:space="preserve"> в </w:t>
      </w:r>
      <w:r w:rsidR="00BB055F" w:rsidRPr="006B1CAE">
        <w:rPr>
          <w:color w:val="000000"/>
          <w:lang w:val="bg-BG"/>
        </w:rPr>
        <w:t>Проекта на договор</w:t>
      </w:r>
      <w:r w:rsidR="008D4F57">
        <w:rPr>
          <w:color w:val="000000"/>
          <w:lang w:val="bg-BG"/>
        </w:rPr>
        <w:t xml:space="preserve"> (Образец № 4.</w:t>
      </w:r>
      <w:r w:rsidR="004D6032">
        <w:rPr>
          <w:color w:val="000000"/>
          <w:lang w:val="bg-BG"/>
        </w:rPr>
        <w:t>3</w:t>
      </w:r>
      <w:r w:rsidR="008D4F57">
        <w:rPr>
          <w:color w:val="000000"/>
          <w:lang w:val="bg-BG"/>
        </w:rPr>
        <w:t>)</w:t>
      </w:r>
      <w:r w:rsidRPr="006B1CAE">
        <w:rPr>
          <w:color w:val="000000"/>
        </w:rPr>
        <w:t>.</w:t>
      </w:r>
      <w:proofErr w:type="gramEnd"/>
    </w:p>
    <w:p w:rsidR="00E543D2" w:rsidRDefault="00FE3613" w:rsidP="00485858">
      <w:pPr>
        <w:ind w:firstLine="540"/>
        <w:jc w:val="both"/>
        <w:rPr>
          <w:color w:val="000000"/>
          <w:lang w:val="bg-BG"/>
        </w:rPr>
      </w:pPr>
      <w:r w:rsidRPr="006B1CAE">
        <w:rPr>
          <w:color w:val="000000"/>
        </w:rPr>
        <w:t xml:space="preserve">   </w:t>
      </w:r>
    </w:p>
    <w:p w:rsidR="00FE3613" w:rsidRDefault="00E543D2" w:rsidP="00485858">
      <w:pPr>
        <w:ind w:firstLine="540"/>
        <w:jc w:val="both"/>
        <w:rPr>
          <w:lang w:val="bg-BG"/>
        </w:rPr>
      </w:pPr>
      <w:r>
        <w:rPr>
          <w:color w:val="000000"/>
          <w:lang w:val="bg-BG"/>
        </w:rPr>
        <w:t xml:space="preserve">   </w:t>
      </w:r>
      <w:proofErr w:type="spellStart"/>
      <w:proofErr w:type="gramStart"/>
      <w:r w:rsidR="00FE3613" w:rsidRPr="006B1CAE">
        <w:rPr>
          <w:color w:val="000000"/>
        </w:rPr>
        <w:t>Приемаме</w:t>
      </w:r>
      <w:proofErr w:type="spellEnd"/>
      <w:r w:rsidR="00FE3613" w:rsidRPr="006B1CAE">
        <w:rPr>
          <w:color w:val="000000"/>
        </w:rPr>
        <w:t xml:space="preserve">, </w:t>
      </w:r>
      <w:proofErr w:type="spellStart"/>
      <w:r w:rsidR="00FE3613" w:rsidRPr="006B1CAE">
        <w:rPr>
          <w:color w:val="000000"/>
        </w:rPr>
        <w:t>че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единствено</w:t>
      </w:r>
      <w:proofErr w:type="spellEnd"/>
      <w:r w:rsidR="00FE3613" w:rsidRPr="006B1CAE">
        <w:rPr>
          <w:color w:val="000000"/>
        </w:rPr>
        <w:t xml:space="preserve"> и </w:t>
      </w:r>
      <w:proofErr w:type="spellStart"/>
      <w:r w:rsidR="00FE3613" w:rsidRPr="006B1CAE">
        <w:rPr>
          <w:color w:val="000000"/>
        </w:rPr>
        <w:t>само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ние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ще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бъдем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отговорни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за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евентуално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допуснати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грешки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или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пропу</w:t>
      </w:r>
      <w:r w:rsidR="003C37C2" w:rsidRPr="006B1CAE">
        <w:rPr>
          <w:color w:val="000000"/>
        </w:rPr>
        <w:t>ски</w:t>
      </w:r>
      <w:proofErr w:type="spellEnd"/>
      <w:r w:rsidR="003C37C2" w:rsidRPr="006B1CAE">
        <w:rPr>
          <w:color w:val="000000"/>
        </w:rPr>
        <w:t xml:space="preserve"> в </w:t>
      </w:r>
      <w:proofErr w:type="spellStart"/>
      <w:r w:rsidR="003C37C2" w:rsidRPr="006B1CAE">
        <w:rPr>
          <w:color w:val="000000"/>
        </w:rPr>
        <w:t>изчисленията</w:t>
      </w:r>
      <w:proofErr w:type="spellEnd"/>
      <w:r w:rsidR="003C37C2" w:rsidRPr="006B1CAE">
        <w:rPr>
          <w:color w:val="000000"/>
        </w:rPr>
        <w:t xml:space="preserve"> </w:t>
      </w:r>
      <w:proofErr w:type="spellStart"/>
      <w:r w:rsidR="003C37C2" w:rsidRPr="006B1CAE">
        <w:rPr>
          <w:color w:val="000000"/>
        </w:rPr>
        <w:t>на</w:t>
      </w:r>
      <w:proofErr w:type="spellEnd"/>
      <w:r w:rsidR="003C37C2" w:rsidRPr="006B1CAE">
        <w:rPr>
          <w:color w:val="000000"/>
        </w:rPr>
        <w:t xml:space="preserve"> </w:t>
      </w:r>
      <w:proofErr w:type="spellStart"/>
      <w:r w:rsidR="003C37C2" w:rsidRPr="006B1CAE">
        <w:rPr>
          <w:color w:val="000000"/>
        </w:rPr>
        <w:t>предложен</w:t>
      </w:r>
      <w:proofErr w:type="spellEnd"/>
      <w:r w:rsidR="003C37C2" w:rsidRPr="006B1CAE">
        <w:rPr>
          <w:color w:val="000000"/>
          <w:lang w:val="bg-BG"/>
        </w:rPr>
        <w:t>и</w:t>
      </w:r>
      <w:r w:rsidR="00FE3613" w:rsidRPr="006B1CAE">
        <w:rPr>
          <w:color w:val="000000"/>
        </w:rPr>
        <w:t>т</w:t>
      </w:r>
      <w:r w:rsidR="003C37C2" w:rsidRPr="006B1CAE">
        <w:rPr>
          <w:color w:val="000000"/>
          <w:lang w:val="bg-BG"/>
        </w:rPr>
        <w:t>е</w:t>
      </w:r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от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нас</w:t>
      </w:r>
      <w:proofErr w:type="spellEnd"/>
      <w:r w:rsidR="00FE3613" w:rsidRPr="006B1CAE">
        <w:rPr>
          <w:color w:val="000000"/>
        </w:rPr>
        <w:t xml:space="preserve"> </w:t>
      </w:r>
      <w:r w:rsidR="002240CD">
        <w:rPr>
          <w:color w:val="000000"/>
          <w:lang w:val="bg-BG"/>
        </w:rPr>
        <w:t>единични</w:t>
      </w:r>
      <w:r w:rsidR="003C37C2" w:rsidRPr="006B1CAE">
        <w:rPr>
          <w:color w:val="000000"/>
          <w:lang w:val="bg-BG"/>
        </w:rPr>
        <w:t xml:space="preserve"> цени</w:t>
      </w:r>
      <w:r w:rsidR="002240CD">
        <w:rPr>
          <w:color w:val="000000"/>
          <w:lang w:val="bg-BG"/>
        </w:rPr>
        <w:t>, общи цени</w:t>
      </w:r>
      <w:r w:rsidR="003C37C2" w:rsidRPr="006B1CAE">
        <w:rPr>
          <w:color w:val="000000"/>
          <w:lang w:val="bg-BG"/>
        </w:rPr>
        <w:t xml:space="preserve"> и </w:t>
      </w:r>
      <w:r w:rsidR="00DE2D78">
        <w:rPr>
          <w:color w:val="000000"/>
          <w:lang w:val="bg-BG"/>
        </w:rPr>
        <w:t>максималната</w:t>
      </w:r>
      <w:r w:rsidR="002D4E95" w:rsidRPr="006B1CAE">
        <w:rPr>
          <w:color w:val="000000"/>
          <w:lang w:val="bg-BG"/>
        </w:rPr>
        <w:t xml:space="preserve"> </w:t>
      </w:r>
      <w:proofErr w:type="spellStart"/>
      <w:r w:rsidR="00FE3613" w:rsidRPr="006B1CAE">
        <w:rPr>
          <w:color w:val="000000"/>
        </w:rPr>
        <w:t>цена</w:t>
      </w:r>
      <w:proofErr w:type="spellEnd"/>
      <w:r w:rsidR="002240CD">
        <w:rPr>
          <w:color w:val="000000"/>
          <w:lang w:val="bg-BG"/>
        </w:rPr>
        <w:t xml:space="preserve"> за изпълнение на договора</w:t>
      </w:r>
      <w:r w:rsidR="00FE3613" w:rsidRPr="006B1CAE">
        <w:rPr>
          <w:color w:val="000000"/>
        </w:rPr>
        <w:t>.</w:t>
      </w:r>
      <w:proofErr w:type="gramEnd"/>
      <w:r w:rsidR="00FE3613" w:rsidRPr="006B1CAE">
        <w:t xml:space="preserve">    </w:t>
      </w:r>
    </w:p>
    <w:p w:rsidR="00E543D2" w:rsidRPr="00E543D2" w:rsidRDefault="00E543D2" w:rsidP="00485858">
      <w:pPr>
        <w:ind w:firstLine="540"/>
        <w:jc w:val="both"/>
        <w:rPr>
          <w:color w:val="000000"/>
          <w:lang w:val="bg-BG"/>
        </w:rPr>
      </w:pPr>
    </w:p>
    <w:p w:rsidR="00FE3613" w:rsidRPr="0034298C" w:rsidRDefault="00FE3613" w:rsidP="00485858">
      <w:pPr>
        <w:ind w:firstLine="540"/>
        <w:jc w:val="both"/>
        <w:rPr>
          <w:iCs/>
          <w:color w:val="000000"/>
          <w:lang w:val="bg-BG"/>
        </w:rPr>
      </w:pPr>
      <w:r w:rsidRPr="006B1CAE">
        <w:rPr>
          <w:iCs/>
          <w:color w:val="000000"/>
        </w:rPr>
        <w:t xml:space="preserve">   </w:t>
      </w:r>
      <w:r w:rsidR="002240CD">
        <w:rPr>
          <w:iCs/>
          <w:color w:val="000000"/>
          <w:lang w:val="bg-BG"/>
        </w:rPr>
        <w:t>Декларираме, че ц</w:t>
      </w:r>
      <w:proofErr w:type="spellStart"/>
      <w:r w:rsidR="003C37C2" w:rsidRPr="006B1CAE">
        <w:rPr>
          <w:iCs/>
          <w:color w:val="000000"/>
        </w:rPr>
        <w:t>ен</w:t>
      </w:r>
      <w:r w:rsidR="003C37C2" w:rsidRPr="006B1CAE">
        <w:rPr>
          <w:iCs/>
          <w:color w:val="000000"/>
          <w:lang w:val="bg-BG"/>
        </w:rPr>
        <w:t>ите</w:t>
      </w:r>
      <w:proofErr w:type="spellEnd"/>
      <w:r w:rsidR="003C37C2" w:rsidRPr="006B1CAE">
        <w:rPr>
          <w:iCs/>
          <w:color w:val="000000"/>
        </w:rPr>
        <w:t>, п</w:t>
      </w:r>
      <w:proofErr w:type="spellStart"/>
      <w:r w:rsidR="003C37C2" w:rsidRPr="006B1CAE">
        <w:rPr>
          <w:iCs/>
          <w:color w:val="000000"/>
          <w:lang w:val="bg-BG"/>
        </w:rPr>
        <w:t>осочени</w:t>
      </w:r>
      <w:proofErr w:type="spellEnd"/>
      <w:r w:rsidRPr="006B1CAE">
        <w:rPr>
          <w:iCs/>
          <w:color w:val="000000"/>
        </w:rPr>
        <w:t xml:space="preserve"> в </w:t>
      </w:r>
      <w:proofErr w:type="spellStart"/>
      <w:r w:rsidR="003C37C2" w:rsidRPr="006B1CAE">
        <w:rPr>
          <w:iCs/>
          <w:color w:val="000000"/>
        </w:rPr>
        <w:t>настоящото</w:t>
      </w:r>
      <w:proofErr w:type="spellEnd"/>
      <w:r w:rsidR="003C37C2" w:rsidRPr="006B1CAE">
        <w:rPr>
          <w:iCs/>
          <w:color w:val="000000"/>
        </w:rPr>
        <w:t xml:space="preserve"> </w:t>
      </w:r>
      <w:proofErr w:type="spellStart"/>
      <w:r w:rsidR="003C37C2" w:rsidRPr="006B1CAE">
        <w:rPr>
          <w:iCs/>
          <w:color w:val="000000"/>
        </w:rPr>
        <w:t>ценово</w:t>
      </w:r>
      <w:proofErr w:type="spellEnd"/>
      <w:r w:rsidR="003C37C2" w:rsidRPr="006B1CAE">
        <w:rPr>
          <w:iCs/>
          <w:color w:val="000000"/>
        </w:rPr>
        <w:t xml:space="preserve"> </w:t>
      </w:r>
      <w:proofErr w:type="spellStart"/>
      <w:r w:rsidR="003C37C2" w:rsidRPr="006B1CAE">
        <w:rPr>
          <w:iCs/>
          <w:color w:val="000000"/>
        </w:rPr>
        <w:t>предложение</w:t>
      </w:r>
      <w:proofErr w:type="spellEnd"/>
      <w:r w:rsidR="003C37C2" w:rsidRPr="006B1CAE">
        <w:rPr>
          <w:iCs/>
          <w:color w:val="000000"/>
        </w:rPr>
        <w:t xml:space="preserve">, </w:t>
      </w:r>
      <w:r w:rsidR="003C37C2" w:rsidRPr="006B1CAE">
        <w:rPr>
          <w:iCs/>
          <w:color w:val="000000"/>
          <w:lang w:val="bg-BG"/>
        </w:rPr>
        <w:t>са</w:t>
      </w:r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обвързващ</w:t>
      </w:r>
      <w:proofErr w:type="spellEnd"/>
      <w:r w:rsidR="003C37C2" w:rsidRPr="006B1CAE">
        <w:rPr>
          <w:iCs/>
          <w:color w:val="000000"/>
          <w:lang w:val="bg-BG"/>
        </w:rPr>
        <w:t>и</w:t>
      </w:r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и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няма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да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бъд</w:t>
      </w:r>
      <w:proofErr w:type="spellEnd"/>
      <w:r w:rsidR="003C37C2" w:rsidRPr="006B1CAE">
        <w:rPr>
          <w:iCs/>
          <w:color w:val="000000"/>
          <w:lang w:val="bg-BG"/>
        </w:rPr>
        <w:t>ат</w:t>
      </w:r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увеличаван</w:t>
      </w:r>
      <w:proofErr w:type="spellEnd"/>
      <w:r w:rsidR="003C37C2" w:rsidRPr="006B1CAE">
        <w:rPr>
          <w:iCs/>
          <w:color w:val="000000"/>
          <w:lang w:val="bg-BG"/>
        </w:rPr>
        <w:t>и</w:t>
      </w:r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за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целия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срок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на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изпълнение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на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договора</w:t>
      </w:r>
      <w:proofErr w:type="spellEnd"/>
      <w:r w:rsidRPr="006B1CAE">
        <w:rPr>
          <w:iCs/>
          <w:color w:val="000000"/>
        </w:rPr>
        <w:t>.</w:t>
      </w:r>
      <w:r w:rsidR="0034298C">
        <w:rPr>
          <w:iCs/>
          <w:color w:val="000000"/>
          <w:lang w:val="bg-BG"/>
        </w:rPr>
        <w:t xml:space="preserve"> Максималните крайни цени по т. 1 и т. 2 на горепосочената Таблица № 1 подлежат на корекции в зависимост от реалн</w:t>
      </w:r>
      <w:r w:rsidR="00FE0EBC">
        <w:rPr>
          <w:iCs/>
          <w:color w:val="000000"/>
          <w:lang w:val="bg-BG"/>
        </w:rPr>
        <w:t>ото време</w:t>
      </w:r>
      <w:r w:rsidR="0034298C">
        <w:rPr>
          <w:iCs/>
          <w:color w:val="000000"/>
          <w:lang w:val="bg-BG"/>
        </w:rPr>
        <w:t xml:space="preserve"> за изпълнение на договор</w:t>
      </w:r>
      <w:r w:rsidR="00FE0EBC">
        <w:rPr>
          <w:iCs/>
          <w:color w:val="000000"/>
          <w:lang w:val="bg-BG"/>
        </w:rPr>
        <w:t>а</w:t>
      </w:r>
      <w:r w:rsidR="0034298C">
        <w:rPr>
          <w:iCs/>
          <w:color w:val="000000"/>
          <w:lang w:val="bg-BG"/>
        </w:rPr>
        <w:t xml:space="preserve"> по Обособен</w:t>
      </w:r>
      <w:r w:rsidR="00FE0EBC">
        <w:rPr>
          <w:iCs/>
          <w:color w:val="000000"/>
          <w:lang w:val="bg-BG"/>
        </w:rPr>
        <w:t>а</w:t>
      </w:r>
      <w:r w:rsidR="0034298C">
        <w:rPr>
          <w:iCs/>
          <w:color w:val="000000"/>
          <w:lang w:val="bg-BG"/>
        </w:rPr>
        <w:t xml:space="preserve"> позици</w:t>
      </w:r>
      <w:r w:rsidR="00FE0EBC">
        <w:rPr>
          <w:iCs/>
          <w:color w:val="000000"/>
          <w:lang w:val="bg-BG"/>
        </w:rPr>
        <w:t>я</w:t>
      </w:r>
      <w:r w:rsidR="0034298C">
        <w:rPr>
          <w:iCs/>
          <w:color w:val="000000"/>
          <w:lang w:val="bg-BG"/>
        </w:rPr>
        <w:t xml:space="preserve"> № 1 за обновяване на системата за контрол на достъпа на МПС на територията на МВнР-ЦУ.</w:t>
      </w:r>
    </w:p>
    <w:p w:rsidR="004D6032" w:rsidRPr="004D6032" w:rsidRDefault="004D6032" w:rsidP="00485858">
      <w:pPr>
        <w:ind w:firstLine="540"/>
        <w:jc w:val="both"/>
        <w:rPr>
          <w:iCs/>
          <w:color w:val="000000"/>
          <w:lang w:val="bg-BG"/>
        </w:rPr>
      </w:pPr>
    </w:p>
    <w:p w:rsidR="002A7307" w:rsidRPr="006B1CAE" w:rsidRDefault="002A7307" w:rsidP="00485858">
      <w:pPr>
        <w:autoSpaceDE w:val="0"/>
        <w:autoSpaceDN w:val="0"/>
        <w:adjustRightInd w:val="0"/>
        <w:jc w:val="both"/>
        <w:rPr>
          <w:lang w:val="bg-BG" w:eastAsia="bg-BG"/>
        </w:rPr>
      </w:pPr>
      <w:r w:rsidRPr="006B1CAE">
        <w:rPr>
          <w:lang w:val="bg-BG" w:eastAsia="bg-BG"/>
        </w:rPr>
        <w:t xml:space="preserve"> </w:t>
      </w:r>
    </w:p>
    <w:p w:rsidR="0056106B" w:rsidRPr="006B1CAE" w:rsidRDefault="0056106B" w:rsidP="00485858">
      <w:pPr>
        <w:autoSpaceDE w:val="0"/>
        <w:autoSpaceDN w:val="0"/>
        <w:adjustRightInd w:val="0"/>
        <w:jc w:val="both"/>
        <w:rPr>
          <w:i/>
          <w:iCs/>
          <w:lang w:val="en-US" w:eastAsia="bg-BG"/>
        </w:rPr>
      </w:pPr>
      <w:r w:rsidRPr="006B1CAE">
        <w:rPr>
          <w:i/>
          <w:iCs/>
          <w:lang w:val="bg-BG" w:eastAsia="bg-BG"/>
        </w:rPr>
        <w:t>Забележки:</w:t>
      </w:r>
    </w:p>
    <w:p w:rsidR="0056106B" w:rsidRPr="004D6D25" w:rsidRDefault="000F0516" w:rsidP="00485858">
      <w:pPr>
        <w:autoSpaceDE w:val="0"/>
        <w:autoSpaceDN w:val="0"/>
        <w:adjustRightInd w:val="0"/>
        <w:spacing w:before="60"/>
        <w:jc w:val="both"/>
        <w:rPr>
          <w:i/>
          <w:iCs/>
          <w:lang w:val="bg-BG" w:eastAsia="bg-BG"/>
        </w:rPr>
      </w:pPr>
      <w:r w:rsidRPr="006B1CAE">
        <w:rPr>
          <w:i/>
          <w:iCs/>
          <w:lang w:val="bg-BG" w:eastAsia="bg-BG"/>
        </w:rPr>
        <w:t>1.</w:t>
      </w:r>
      <w:r w:rsidRPr="006B1CAE">
        <w:rPr>
          <w:i/>
          <w:iCs/>
          <w:lang w:eastAsia="bg-BG"/>
        </w:rPr>
        <w:t xml:space="preserve"> </w:t>
      </w:r>
      <w:r w:rsidR="00A83BDE">
        <w:rPr>
          <w:i/>
          <w:iCs/>
          <w:lang w:val="bg-BG" w:eastAsia="bg-BG"/>
        </w:rPr>
        <w:t>Максималната стойност</w:t>
      </w:r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за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изпълнение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на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поръчката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се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изчислява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r w:rsidR="002C42AD" w:rsidRPr="006B1CAE">
        <w:rPr>
          <w:i/>
          <w:iCs/>
          <w:lang w:val="bg-BG" w:eastAsia="bg-BG"/>
        </w:rPr>
        <w:t xml:space="preserve">в таблицата </w:t>
      </w:r>
      <w:proofErr w:type="spellStart"/>
      <w:r w:rsidR="0056106B" w:rsidRPr="006B1CAE">
        <w:rPr>
          <w:i/>
          <w:iCs/>
          <w:lang w:eastAsia="bg-BG"/>
        </w:rPr>
        <w:t>като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сбор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на</w:t>
      </w:r>
      <w:proofErr w:type="spellEnd"/>
      <w:r w:rsidR="00D97132" w:rsidRPr="006B1CAE">
        <w:rPr>
          <w:i/>
          <w:iCs/>
          <w:lang w:eastAsia="bg-BG"/>
        </w:rPr>
        <w:t xml:space="preserve"> </w:t>
      </w:r>
      <w:proofErr w:type="spellStart"/>
      <w:r w:rsidR="00E3293C">
        <w:rPr>
          <w:i/>
          <w:iCs/>
          <w:lang w:eastAsia="bg-BG"/>
        </w:rPr>
        <w:t>стойност</w:t>
      </w:r>
      <w:r w:rsidR="0056106B" w:rsidRPr="006B1CAE">
        <w:rPr>
          <w:i/>
          <w:iCs/>
          <w:lang w:eastAsia="bg-BG"/>
        </w:rPr>
        <w:t>т</w:t>
      </w:r>
      <w:proofErr w:type="spellEnd"/>
      <w:r w:rsidR="00E3293C">
        <w:rPr>
          <w:i/>
          <w:iCs/>
          <w:lang w:val="bg-BG" w:eastAsia="bg-BG"/>
        </w:rPr>
        <w:t>а</w:t>
      </w:r>
      <w:r w:rsidR="002A7307" w:rsidRPr="006B1CAE">
        <w:rPr>
          <w:i/>
          <w:iCs/>
          <w:lang w:eastAsia="bg-BG"/>
        </w:rPr>
        <w:t xml:space="preserve">, </w:t>
      </w:r>
      <w:proofErr w:type="spellStart"/>
      <w:r w:rsidR="002A7307" w:rsidRPr="006B1CAE">
        <w:rPr>
          <w:i/>
          <w:iCs/>
          <w:lang w:eastAsia="bg-BG"/>
        </w:rPr>
        <w:t>получе</w:t>
      </w:r>
      <w:r w:rsidR="002C42AD" w:rsidRPr="006B1CAE">
        <w:rPr>
          <w:i/>
          <w:iCs/>
          <w:lang w:eastAsia="bg-BG"/>
        </w:rPr>
        <w:t>н</w:t>
      </w:r>
      <w:proofErr w:type="spellEnd"/>
      <w:r w:rsidR="00E3293C">
        <w:rPr>
          <w:i/>
          <w:iCs/>
          <w:lang w:val="bg-BG" w:eastAsia="bg-BG"/>
        </w:rPr>
        <w:t>а</w:t>
      </w:r>
      <w:r w:rsidR="002C42AD" w:rsidRPr="006B1CAE">
        <w:rPr>
          <w:i/>
          <w:iCs/>
          <w:lang w:eastAsia="bg-BG"/>
        </w:rPr>
        <w:t xml:space="preserve"> </w:t>
      </w:r>
      <w:proofErr w:type="spellStart"/>
      <w:r w:rsidR="002C42AD" w:rsidRPr="006B1CAE">
        <w:rPr>
          <w:i/>
          <w:iCs/>
          <w:lang w:eastAsia="bg-BG"/>
        </w:rPr>
        <w:t>от</w:t>
      </w:r>
      <w:proofErr w:type="spellEnd"/>
      <w:r w:rsidR="002C42AD" w:rsidRPr="006B1CAE">
        <w:rPr>
          <w:i/>
          <w:iCs/>
          <w:lang w:eastAsia="bg-BG"/>
        </w:rPr>
        <w:t xml:space="preserve"> </w:t>
      </w:r>
      <w:proofErr w:type="spellStart"/>
      <w:r w:rsidR="002C42AD" w:rsidRPr="006B1CAE">
        <w:rPr>
          <w:i/>
          <w:iCs/>
          <w:lang w:eastAsia="bg-BG"/>
        </w:rPr>
        <w:t>умножението</w:t>
      </w:r>
      <w:proofErr w:type="spellEnd"/>
      <w:r w:rsidR="002C42AD" w:rsidRPr="006B1CAE">
        <w:rPr>
          <w:i/>
          <w:iCs/>
          <w:lang w:eastAsia="bg-BG"/>
        </w:rPr>
        <w:t xml:space="preserve"> </w:t>
      </w:r>
      <w:proofErr w:type="spellStart"/>
      <w:r w:rsidR="002C42AD" w:rsidRPr="006B1CAE">
        <w:rPr>
          <w:i/>
          <w:iCs/>
          <w:lang w:eastAsia="bg-BG"/>
        </w:rPr>
        <w:t>на</w:t>
      </w:r>
      <w:proofErr w:type="spellEnd"/>
      <w:r w:rsidR="002C42AD" w:rsidRPr="006B1CAE">
        <w:rPr>
          <w:i/>
          <w:iCs/>
          <w:lang w:eastAsia="bg-BG"/>
        </w:rPr>
        <w:t xml:space="preserve"> </w:t>
      </w:r>
      <w:r w:rsidR="001421C2">
        <w:rPr>
          <w:i/>
          <w:iCs/>
          <w:lang w:val="bg-BG" w:eastAsia="bg-BG"/>
        </w:rPr>
        <w:t xml:space="preserve">двата вида предложени </w:t>
      </w:r>
      <w:proofErr w:type="spellStart"/>
      <w:r w:rsidR="004D6D25">
        <w:rPr>
          <w:i/>
          <w:iCs/>
          <w:lang w:eastAsia="bg-BG"/>
        </w:rPr>
        <w:t>цен</w:t>
      </w:r>
      <w:proofErr w:type="spellEnd"/>
      <w:r w:rsidR="001421C2">
        <w:rPr>
          <w:i/>
          <w:iCs/>
          <w:lang w:val="bg-BG" w:eastAsia="bg-BG"/>
        </w:rPr>
        <w:t>и</w:t>
      </w:r>
      <w:r w:rsidR="004D6D25">
        <w:rPr>
          <w:i/>
          <w:iCs/>
          <w:lang w:val="bg-BG" w:eastAsia="bg-BG"/>
        </w:rPr>
        <w:t xml:space="preserve"> за месечно възнаграждение</w:t>
      </w:r>
      <w:r w:rsidR="002A7307" w:rsidRPr="006B1CAE">
        <w:rPr>
          <w:i/>
          <w:iCs/>
          <w:lang w:eastAsia="bg-BG"/>
        </w:rPr>
        <w:t xml:space="preserve"> </w:t>
      </w:r>
      <w:proofErr w:type="spellStart"/>
      <w:r w:rsidR="002A7307" w:rsidRPr="006B1CAE">
        <w:rPr>
          <w:i/>
          <w:iCs/>
          <w:lang w:eastAsia="bg-BG"/>
        </w:rPr>
        <w:t>по</w:t>
      </w:r>
      <w:proofErr w:type="spellEnd"/>
      <w:r w:rsidR="002A7307" w:rsidRPr="006B1CAE">
        <w:rPr>
          <w:i/>
          <w:iCs/>
          <w:lang w:eastAsia="bg-BG"/>
        </w:rPr>
        <w:t xml:space="preserve"> </w:t>
      </w:r>
      <w:r w:rsidR="001421C2">
        <w:rPr>
          <w:i/>
          <w:iCs/>
          <w:lang w:val="bg-BG" w:eastAsia="bg-BG"/>
        </w:rPr>
        <w:t>съответно четири и осем месеца</w:t>
      </w:r>
      <w:r w:rsidR="004D6D25">
        <w:rPr>
          <w:i/>
          <w:iCs/>
          <w:lang w:val="bg-BG" w:eastAsia="bg-BG"/>
        </w:rPr>
        <w:t xml:space="preserve"> </w:t>
      </w:r>
      <w:r w:rsidR="004D6032">
        <w:rPr>
          <w:i/>
          <w:iCs/>
          <w:lang w:val="bg-BG" w:eastAsia="bg-BG"/>
        </w:rPr>
        <w:t xml:space="preserve">(получената </w:t>
      </w:r>
      <w:r w:rsidR="00FE0EBC">
        <w:rPr>
          <w:i/>
          <w:iCs/>
          <w:lang w:val="bg-BG" w:eastAsia="bg-BG"/>
        </w:rPr>
        <w:t xml:space="preserve">стойност не може да надвишава </w:t>
      </w:r>
      <w:r w:rsidR="0053623E">
        <w:rPr>
          <w:i/>
          <w:iCs/>
          <w:lang w:val="bg-BG" w:eastAsia="bg-BG"/>
        </w:rPr>
        <w:t>10</w:t>
      </w:r>
      <w:r w:rsidR="004D6032">
        <w:rPr>
          <w:i/>
          <w:iCs/>
          <w:lang w:val="bg-BG" w:eastAsia="bg-BG"/>
        </w:rPr>
        <w:t> </w:t>
      </w:r>
      <w:r w:rsidR="00FE0EBC">
        <w:rPr>
          <w:i/>
          <w:iCs/>
          <w:lang w:val="bg-BG" w:eastAsia="bg-BG"/>
        </w:rPr>
        <w:t>00</w:t>
      </w:r>
      <w:r w:rsidR="004D6032">
        <w:rPr>
          <w:i/>
          <w:iCs/>
          <w:lang w:val="bg-BG" w:eastAsia="bg-BG"/>
        </w:rPr>
        <w:t>0 лв. (де</w:t>
      </w:r>
      <w:r w:rsidR="0053623E">
        <w:rPr>
          <w:i/>
          <w:iCs/>
          <w:lang w:val="bg-BG" w:eastAsia="bg-BG"/>
        </w:rPr>
        <w:t>с</w:t>
      </w:r>
      <w:r w:rsidR="004D6032">
        <w:rPr>
          <w:i/>
          <w:iCs/>
          <w:lang w:val="bg-BG" w:eastAsia="bg-BG"/>
        </w:rPr>
        <w:t xml:space="preserve">ет хиляди лева) без ДДС) </w:t>
      </w:r>
      <w:r w:rsidR="004D6D25">
        <w:rPr>
          <w:i/>
          <w:iCs/>
          <w:lang w:val="bg-BG" w:eastAsia="bg-BG"/>
        </w:rPr>
        <w:t xml:space="preserve">и максималната </w:t>
      </w:r>
      <w:r w:rsidR="004D6D25" w:rsidRPr="004D6D25">
        <w:rPr>
          <w:i/>
          <w:iCs/>
          <w:lang w:val="bg-BG" w:eastAsia="bg-BG"/>
        </w:rPr>
        <w:t>сума на общата стойност на резервните части, модули и устройства, инсталирани в изпълнение на договора</w:t>
      </w:r>
      <w:r w:rsidR="004D6032">
        <w:rPr>
          <w:i/>
          <w:iCs/>
          <w:lang w:val="bg-BG" w:eastAsia="bg-BG"/>
        </w:rPr>
        <w:t xml:space="preserve"> (2 000 лв. (две хиляди лева) без ДДС) или </w:t>
      </w:r>
      <w:r w:rsidR="004D6032" w:rsidRPr="00BF2029">
        <w:rPr>
          <w:b/>
          <w:i/>
          <w:iCs/>
          <w:lang w:val="bg-BG" w:eastAsia="bg-BG"/>
        </w:rPr>
        <w:t xml:space="preserve">общо </w:t>
      </w:r>
      <w:r w:rsidR="007B3655" w:rsidRPr="00BF2029">
        <w:rPr>
          <w:b/>
          <w:i/>
          <w:iCs/>
          <w:lang w:val="bg-BG" w:eastAsia="bg-BG"/>
        </w:rPr>
        <w:t>максималната стойност на договора</w:t>
      </w:r>
      <w:r w:rsidR="004D6032" w:rsidRPr="00BF2029">
        <w:rPr>
          <w:b/>
          <w:i/>
          <w:iCs/>
          <w:lang w:val="bg-BG" w:eastAsia="bg-BG"/>
        </w:rPr>
        <w:t xml:space="preserve"> не може да надвишава 1</w:t>
      </w:r>
      <w:r w:rsidR="0053623E" w:rsidRPr="00BF2029">
        <w:rPr>
          <w:b/>
          <w:i/>
          <w:iCs/>
          <w:lang w:val="bg-BG" w:eastAsia="bg-BG"/>
        </w:rPr>
        <w:t>2</w:t>
      </w:r>
      <w:r w:rsidR="004D6032" w:rsidRPr="00BF2029">
        <w:rPr>
          <w:b/>
          <w:i/>
          <w:iCs/>
          <w:lang w:val="bg-BG" w:eastAsia="bg-BG"/>
        </w:rPr>
        <w:t> </w:t>
      </w:r>
      <w:r w:rsidR="00FE0EBC" w:rsidRPr="00BF2029">
        <w:rPr>
          <w:b/>
          <w:i/>
          <w:iCs/>
          <w:lang w:val="bg-BG" w:eastAsia="bg-BG"/>
        </w:rPr>
        <w:t>00</w:t>
      </w:r>
      <w:r w:rsidR="004D6032" w:rsidRPr="00BF2029">
        <w:rPr>
          <w:b/>
          <w:i/>
          <w:iCs/>
          <w:lang w:val="bg-BG" w:eastAsia="bg-BG"/>
        </w:rPr>
        <w:t>0</w:t>
      </w:r>
      <w:r w:rsidR="004D6032">
        <w:rPr>
          <w:i/>
          <w:iCs/>
          <w:lang w:val="bg-BG" w:eastAsia="bg-BG"/>
        </w:rPr>
        <w:t xml:space="preserve"> </w:t>
      </w:r>
      <w:r w:rsidR="004D6032" w:rsidRPr="00BF2029">
        <w:rPr>
          <w:b/>
          <w:i/>
          <w:iCs/>
          <w:lang w:val="bg-BG" w:eastAsia="bg-BG"/>
        </w:rPr>
        <w:t>лв. (</w:t>
      </w:r>
      <w:r w:rsidR="0053623E" w:rsidRPr="00BF2029">
        <w:rPr>
          <w:b/>
          <w:i/>
          <w:iCs/>
          <w:lang w:val="bg-BG" w:eastAsia="bg-BG"/>
        </w:rPr>
        <w:t>два</w:t>
      </w:r>
      <w:r w:rsidR="004D6032" w:rsidRPr="00BF2029">
        <w:rPr>
          <w:b/>
          <w:i/>
          <w:iCs/>
          <w:lang w:val="bg-BG" w:eastAsia="bg-BG"/>
        </w:rPr>
        <w:t>надесет хиляди лева) без ДДС</w:t>
      </w:r>
      <w:r w:rsidR="0056106B" w:rsidRPr="00BF2029">
        <w:rPr>
          <w:b/>
          <w:i/>
          <w:iCs/>
          <w:lang w:eastAsia="bg-BG"/>
        </w:rPr>
        <w:t>.</w:t>
      </w:r>
      <w:r w:rsidR="004D6D25">
        <w:rPr>
          <w:i/>
          <w:iCs/>
          <w:lang w:val="bg-BG" w:eastAsia="bg-BG"/>
        </w:rPr>
        <w:t xml:space="preserve"> </w:t>
      </w:r>
    </w:p>
    <w:p w:rsidR="004254EE" w:rsidRPr="006B1CAE" w:rsidRDefault="004254EE" w:rsidP="00485858">
      <w:pPr>
        <w:autoSpaceDE w:val="0"/>
        <w:autoSpaceDN w:val="0"/>
        <w:adjustRightInd w:val="0"/>
        <w:spacing w:before="60"/>
        <w:jc w:val="both"/>
        <w:rPr>
          <w:i/>
          <w:iCs/>
          <w:lang w:val="bg-BG" w:eastAsia="bg-BG"/>
        </w:rPr>
      </w:pPr>
      <w:r w:rsidRPr="006B1CAE">
        <w:rPr>
          <w:i/>
          <w:iCs/>
          <w:lang w:val="bg-BG" w:eastAsia="bg-BG"/>
        </w:rPr>
        <w:t>2. При установена неточност/ несъот</w:t>
      </w:r>
      <w:r w:rsidR="00643D60" w:rsidRPr="006B1CAE">
        <w:rPr>
          <w:i/>
          <w:iCs/>
          <w:lang w:val="bg-BG" w:eastAsia="bg-BG"/>
        </w:rPr>
        <w:t>ветствие/ пропуск/ аритметична</w:t>
      </w:r>
      <w:r w:rsidRPr="006B1CAE">
        <w:rPr>
          <w:i/>
          <w:iCs/>
          <w:lang w:val="bg-BG" w:eastAsia="bg-BG"/>
        </w:rPr>
        <w:t xml:space="preserve"> грешка в изчисленията офертите няма да бъдат допуснати до оценяване.</w:t>
      </w:r>
    </w:p>
    <w:p w:rsidR="0056106B" w:rsidRPr="006B1CAE" w:rsidRDefault="004254EE" w:rsidP="00485858">
      <w:pPr>
        <w:autoSpaceDE w:val="0"/>
        <w:autoSpaceDN w:val="0"/>
        <w:adjustRightInd w:val="0"/>
        <w:spacing w:before="60"/>
        <w:jc w:val="both"/>
        <w:rPr>
          <w:i/>
          <w:iCs/>
          <w:lang w:val="bg-BG" w:eastAsia="bg-BG"/>
        </w:rPr>
      </w:pPr>
      <w:r w:rsidRPr="006B1CAE">
        <w:rPr>
          <w:i/>
          <w:iCs/>
          <w:lang w:val="bg-BG" w:eastAsia="bg-BG"/>
        </w:rPr>
        <w:t>3</w:t>
      </w:r>
      <w:r w:rsidR="0056106B" w:rsidRPr="006B1CAE">
        <w:rPr>
          <w:i/>
          <w:iCs/>
          <w:lang w:val="bg-BG" w:eastAsia="bg-BG"/>
        </w:rPr>
        <w:t xml:space="preserve">. </w:t>
      </w:r>
      <w:r w:rsidR="0056106B" w:rsidRPr="006B1CAE">
        <w:rPr>
          <w:i/>
          <w:lang w:val="bg-BG" w:eastAsia="bg-BG"/>
        </w:rPr>
        <w:t>Общата</w:t>
      </w:r>
      <w:r w:rsidR="002C42AD" w:rsidRPr="006B1CAE">
        <w:rPr>
          <w:i/>
          <w:lang w:val="bg-BG" w:eastAsia="bg-BG"/>
        </w:rPr>
        <w:t xml:space="preserve"> (крайната)</w:t>
      </w:r>
      <w:r w:rsidR="00F844C9">
        <w:rPr>
          <w:i/>
          <w:lang w:val="bg-BG" w:eastAsia="bg-BG"/>
        </w:rPr>
        <w:t xml:space="preserve"> </w:t>
      </w:r>
      <w:r w:rsidR="0056106B" w:rsidRPr="006B1CAE">
        <w:rPr>
          <w:i/>
          <w:lang w:val="bg-BG" w:eastAsia="bg-BG"/>
        </w:rPr>
        <w:t>цена за изпълнение на поръчката</w:t>
      </w:r>
      <w:r w:rsidR="0056106B" w:rsidRPr="006B1CAE">
        <w:rPr>
          <w:lang w:val="bg-BG" w:eastAsia="bg-BG"/>
        </w:rPr>
        <w:t xml:space="preserve"> </w:t>
      </w:r>
      <w:r w:rsidR="002D7E52" w:rsidRPr="006B1CAE">
        <w:rPr>
          <w:i/>
          <w:iCs/>
          <w:lang w:val="bg-BG" w:eastAsia="bg-BG"/>
        </w:rPr>
        <w:t>не следва да надвишава</w:t>
      </w:r>
      <w:r w:rsidR="0056106B" w:rsidRPr="006B1CAE">
        <w:rPr>
          <w:i/>
          <w:iCs/>
          <w:lang w:val="bg-BG" w:eastAsia="bg-BG"/>
        </w:rPr>
        <w:t xml:space="preserve"> посочената в публичната покана обща прогнозна</w:t>
      </w:r>
      <w:r w:rsidR="00D97132" w:rsidRPr="006B1CAE">
        <w:rPr>
          <w:i/>
          <w:iCs/>
          <w:lang w:val="bg-BG" w:eastAsia="bg-BG"/>
        </w:rPr>
        <w:t xml:space="preserve"> </w:t>
      </w:r>
      <w:r w:rsidR="0056106B" w:rsidRPr="006B1CAE">
        <w:rPr>
          <w:i/>
          <w:iCs/>
          <w:lang w:val="bg-BG" w:eastAsia="bg-BG"/>
        </w:rPr>
        <w:t>стойност</w:t>
      </w:r>
      <w:r w:rsidR="00E975D5">
        <w:rPr>
          <w:i/>
          <w:iCs/>
          <w:lang w:val="bg-BG" w:eastAsia="bg-BG"/>
        </w:rPr>
        <w:t xml:space="preserve"> (съгласно посоченото в горната т. 1 от забележките)</w:t>
      </w:r>
      <w:r w:rsidR="0056106B" w:rsidRPr="006B1CAE">
        <w:rPr>
          <w:i/>
          <w:iCs/>
          <w:lang w:val="bg-BG" w:eastAsia="bg-BG"/>
        </w:rPr>
        <w:t>.</w:t>
      </w:r>
    </w:p>
    <w:p w:rsidR="0056106B" w:rsidRPr="006B1CAE" w:rsidRDefault="004254EE" w:rsidP="00D62E1D">
      <w:pPr>
        <w:autoSpaceDE w:val="0"/>
        <w:autoSpaceDN w:val="0"/>
        <w:adjustRightInd w:val="0"/>
        <w:spacing w:before="60"/>
        <w:jc w:val="both"/>
        <w:rPr>
          <w:i/>
          <w:iCs/>
          <w:lang w:val="bg-BG" w:eastAsia="bg-BG"/>
        </w:rPr>
      </w:pPr>
      <w:r w:rsidRPr="006B1CAE">
        <w:rPr>
          <w:i/>
          <w:iCs/>
          <w:lang w:val="bg-BG" w:eastAsia="bg-BG"/>
        </w:rPr>
        <w:t>4</w:t>
      </w:r>
      <w:r w:rsidR="0056106B" w:rsidRPr="006B1CAE">
        <w:rPr>
          <w:i/>
          <w:iCs/>
          <w:lang w:val="bg-BG" w:eastAsia="bg-BG"/>
        </w:rPr>
        <w:t xml:space="preserve">. Всички цени следва да са закръглени </w:t>
      </w:r>
      <w:r w:rsidR="004D21D0">
        <w:rPr>
          <w:i/>
          <w:iCs/>
          <w:lang w:val="bg-BG" w:eastAsia="bg-BG"/>
        </w:rPr>
        <w:t xml:space="preserve">с точност </w:t>
      </w:r>
      <w:r w:rsidR="0056106B" w:rsidRPr="006B1CAE">
        <w:rPr>
          <w:i/>
          <w:iCs/>
          <w:lang w:val="bg-BG" w:eastAsia="bg-BG"/>
        </w:rPr>
        <w:t>до втория</w:t>
      </w:r>
      <w:r w:rsidR="00D62E1D" w:rsidRPr="006B1CAE">
        <w:rPr>
          <w:i/>
          <w:iCs/>
          <w:lang w:val="bg-BG" w:eastAsia="bg-BG"/>
        </w:rPr>
        <w:t xml:space="preserve"> </w:t>
      </w:r>
      <w:r w:rsidR="0056106B" w:rsidRPr="006B1CAE">
        <w:rPr>
          <w:i/>
          <w:iCs/>
          <w:lang w:val="bg-BG" w:eastAsia="bg-BG"/>
        </w:rPr>
        <w:t xml:space="preserve">знак след </w:t>
      </w:r>
      <w:r w:rsidR="00814A10">
        <w:rPr>
          <w:i/>
          <w:iCs/>
          <w:lang w:val="bg-BG" w:eastAsia="bg-BG"/>
        </w:rPr>
        <w:t xml:space="preserve">десетичната </w:t>
      </w:r>
      <w:r w:rsidR="0056106B" w:rsidRPr="006B1CAE">
        <w:rPr>
          <w:i/>
          <w:iCs/>
          <w:lang w:val="bg-BG" w:eastAsia="bg-BG"/>
        </w:rPr>
        <w:t>запетая.</w:t>
      </w:r>
    </w:p>
    <w:p w:rsidR="0056106B" w:rsidRPr="006B1CAE" w:rsidRDefault="004254EE" w:rsidP="00D62E1D">
      <w:pPr>
        <w:autoSpaceDE w:val="0"/>
        <w:autoSpaceDN w:val="0"/>
        <w:adjustRightInd w:val="0"/>
        <w:spacing w:before="60"/>
        <w:jc w:val="both"/>
        <w:rPr>
          <w:i/>
          <w:iCs/>
          <w:lang w:val="bg-BG" w:eastAsia="bg-BG"/>
        </w:rPr>
      </w:pPr>
      <w:r w:rsidRPr="006B1CAE">
        <w:rPr>
          <w:i/>
          <w:iCs/>
          <w:lang w:val="bg-BG" w:eastAsia="bg-BG"/>
        </w:rPr>
        <w:t>5</w:t>
      </w:r>
      <w:r w:rsidR="0056106B" w:rsidRPr="006B1CAE">
        <w:rPr>
          <w:i/>
          <w:iCs/>
          <w:lang w:val="bg-BG" w:eastAsia="bg-BG"/>
        </w:rPr>
        <w:t>. Офертите на участници, чиито ценови предложения не отговарят на</w:t>
      </w:r>
      <w:r w:rsidR="00D62E1D" w:rsidRPr="006B1CAE">
        <w:rPr>
          <w:i/>
          <w:iCs/>
          <w:lang w:val="bg-BG" w:eastAsia="bg-BG"/>
        </w:rPr>
        <w:t xml:space="preserve"> </w:t>
      </w:r>
      <w:r w:rsidR="0056106B" w:rsidRPr="006B1CAE">
        <w:rPr>
          <w:i/>
          <w:iCs/>
          <w:lang w:val="bg-BG" w:eastAsia="bg-BG"/>
        </w:rPr>
        <w:t xml:space="preserve">Забележки от 1 до </w:t>
      </w:r>
      <w:r w:rsidR="001570A0" w:rsidRPr="006B1CAE">
        <w:rPr>
          <w:i/>
          <w:iCs/>
          <w:lang w:val="bg-BG" w:eastAsia="bg-BG"/>
        </w:rPr>
        <w:t>4</w:t>
      </w:r>
      <w:r w:rsidR="0056106B" w:rsidRPr="006B1CAE">
        <w:rPr>
          <w:i/>
          <w:iCs/>
          <w:lang w:val="bg-BG" w:eastAsia="bg-BG"/>
        </w:rPr>
        <w:t xml:space="preserve"> (вкл.)</w:t>
      </w:r>
      <w:r w:rsidR="002D7E52" w:rsidRPr="006B1CAE">
        <w:rPr>
          <w:i/>
          <w:iCs/>
          <w:lang w:val="bg-BG" w:eastAsia="bg-BG"/>
        </w:rPr>
        <w:t xml:space="preserve">, </w:t>
      </w:r>
      <w:r w:rsidR="0056106B" w:rsidRPr="006B1CAE">
        <w:rPr>
          <w:i/>
          <w:iCs/>
          <w:lang w:val="bg-BG" w:eastAsia="bg-BG"/>
        </w:rPr>
        <w:t>няма да бъдат допуснати до оценяване.</w:t>
      </w:r>
    </w:p>
    <w:p w:rsidR="000F0516" w:rsidRDefault="000F0516" w:rsidP="00485858">
      <w:pPr>
        <w:autoSpaceDE w:val="0"/>
        <w:autoSpaceDN w:val="0"/>
        <w:adjustRightInd w:val="0"/>
        <w:jc w:val="both"/>
        <w:rPr>
          <w:i/>
          <w:iCs/>
          <w:lang w:val="bg-BG" w:eastAsia="bg-BG"/>
        </w:rPr>
      </w:pPr>
    </w:p>
    <w:p w:rsidR="00F844C9" w:rsidRDefault="00F844C9" w:rsidP="00485858">
      <w:pPr>
        <w:autoSpaceDE w:val="0"/>
        <w:autoSpaceDN w:val="0"/>
        <w:adjustRightInd w:val="0"/>
        <w:jc w:val="both"/>
        <w:rPr>
          <w:i/>
          <w:iCs/>
          <w:lang w:val="bg-BG" w:eastAsia="bg-BG"/>
        </w:rPr>
      </w:pPr>
    </w:p>
    <w:p w:rsidR="00F844C9" w:rsidRPr="006B1CAE" w:rsidRDefault="00F844C9" w:rsidP="00485858">
      <w:pPr>
        <w:autoSpaceDE w:val="0"/>
        <w:autoSpaceDN w:val="0"/>
        <w:adjustRightInd w:val="0"/>
        <w:jc w:val="both"/>
        <w:rPr>
          <w:i/>
          <w:iCs/>
          <w:lang w:val="bg-BG" w:eastAsia="bg-BG"/>
        </w:rPr>
      </w:pPr>
    </w:p>
    <w:p w:rsidR="0056106B" w:rsidRPr="006B1CAE" w:rsidRDefault="00BB055F" w:rsidP="00485858">
      <w:pPr>
        <w:autoSpaceDE w:val="0"/>
        <w:autoSpaceDN w:val="0"/>
        <w:adjustRightInd w:val="0"/>
        <w:jc w:val="both"/>
        <w:rPr>
          <w:lang w:val="bg-BG" w:eastAsia="bg-BG"/>
        </w:rPr>
      </w:pPr>
      <w:r w:rsidRPr="006B1CAE">
        <w:rPr>
          <w:lang w:val="bg-BG" w:eastAsia="bg-BG"/>
        </w:rPr>
        <w:t>................... 2015</w:t>
      </w:r>
      <w:r w:rsidR="0056106B" w:rsidRPr="006B1CAE">
        <w:rPr>
          <w:lang w:val="bg-BG" w:eastAsia="bg-BG"/>
        </w:rPr>
        <w:t xml:space="preserve"> година,</w:t>
      </w:r>
    </w:p>
    <w:p w:rsidR="0056106B" w:rsidRPr="006B1CAE" w:rsidRDefault="0056106B" w:rsidP="00485858">
      <w:pPr>
        <w:autoSpaceDE w:val="0"/>
        <w:autoSpaceDN w:val="0"/>
        <w:adjustRightInd w:val="0"/>
        <w:jc w:val="both"/>
        <w:rPr>
          <w:lang w:val="bg-BG" w:eastAsia="bg-BG"/>
        </w:rPr>
      </w:pPr>
      <w:r w:rsidRPr="006B1CAE">
        <w:rPr>
          <w:lang w:val="bg-BG" w:eastAsia="bg-BG"/>
        </w:rPr>
        <w:t xml:space="preserve">град ……………….… </w:t>
      </w:r>
      <w:r w:rsidR="00D97132" w:rsidRPr="006B1CAE">
        <w:rPr>
          <w:lang w:val="bg-BG" w:eastAsia="bg-BG"/>
        </w:rPr>
        <w:t xml:space="preserve">                                   </w:t>
      </w:r>
      <w:r w:rsidR="00A4797C" w:rsidRPr="006B1CAE">
        <w:rPr>
          <w:lang w:val="bg-BG" w:eastAsia="bg-BG"/>
        </w:rPr>
        <w:t xml:space="preserve">                                                       </w:t>
      </w:r>
      <w:r w:rsidRPr="006B1CAE">
        <w:rPr>
          <w:b/>
          <w:lang w:val="bg-BG" w:eastAsia="bg-BG"/>
        </w:rPr>
        <w:t>Подпис и печат:</w:t>
      </w:r>
      <w:r w:rsidRPr="006B1CAE">
        <w:rPr>
          <w:lang w:val="bg-BG" w:eastAsia="bg-BG"/>
        </w:rPr>
        <w:t xml:space="preserve"> ................................</w:t>
      </w:r>
    </w:p>
    <w:p w:rsidR="00E122AA" w:rsidRPr="006B1CAE" w:rsidRDefault="00D97132" w:rsidP="00485858">
      <w:pPr>
        <w:jc w:val="both"/>
      </w:pPr>
      <w:r w:rsidRPr="006B1CAE">
        <w:rPr>
          <w:lang w:val="bg-BG" w:eastAsia="bg-BG"/>
        </w:rPr>
        <w:t xml:space="preserve">                                                                      </w:t>
      </w:r>
      <w:r w:rsidR="00A4797C" w:rsidRPr="006B1CAE">
        <w:rPr>
          <w:lang w:val="bg-BG" w:eastAsia="bg-BG"/>
        </w:rPr>
        <w:t xml:space="preserve">                                                       </w:t>
      </w:r>
      <w:r w:rsidR="0056106B" w:rsidRPr="006B1CAE">
        <w:rPr>
          <w:lang w:val="bg-BG" w:eastAsia="bg-BG"/>
        </w:rPr>
        <w:t>(</w:t>
      </w:r>
      <w:r w:rsidR="0056106B" w:rsidRPr="006B1CAE">
        <w:rPr>
          <w:i/>
          <w:iCs/>
          <w:lang w:val="bg-BG" w:eastAsia="bg-BG"/>
        </w:rPr>
        <w:t>изписват се длъжност, собствено и фамилно име</w:t>
      </w:r>
      <w:r w:rsidR="0056106B" w:rsidRPr="006B1CAE">
        <w:rPr>
          <w:lang w:val="bg-BG" w:eastAsia="bg-BG"/>
        </w:rPr>
        <w:t>)</w:t>
      </w:r>
    </w:p>
    <w:p w:rsidR="006B1CAE" w:rsidRPr="006B1CAE" w:rsidRDefault="006B1CAE">
      <w:pPr>
        <w:jc w:val="both"/>
      </w:pPr>
    </w:p>
    <w:sectPr w:rsidR="006B1CAE" w:rsidRPr="006B1CAE" w:rsidSect="002A0B81">
      <w:footerReference w:type="default" r:id="rId8"/>
      <w:footerReference w:type="first" r:id="rId9"/>
      <w:pgSz w:w="16838" w:h="11906" w:orient="landscape" w:code="9"/>
      <w:pgMar w:top="709" w:right="709" w:bottom="179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3A7" w:rsidRDefault="00C363A7">
      <w:r>
        <w:separator/>
      </w:r>
    </w:p>
  </w:endnote>
  <w:endnote w:type="continuationSeparator" w:id="0">
    <w:p w:rsidR="00C363A7" w:rsidRDefault="00C36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89532"/>
      <w:docPartObj>
        <w:docPartGallery w:val="Page Numbers (Bottom of Page)"/>
        <w:docPartUnique/>
      </w:docPartObj>
    </w:sdtPr>
    <w:sdtContent>
      <w:p w:rsidR="00D62E1D" w:rsidRDefault="00416100">
        <w:pPr>
          <w:pStyle w:val="a4"/>
          <w:jc w:val="right"/>
        </w:pPr>
        <w:fldSimple w:instr=" PAGE   \* MERGEFORMAT ">
          <w:r w:rsidR="00BF2029">
            <w:rPr>
              <w:noProof/>
            </w:rPr>
            <w:t>2</w:t>
          </w:r>
        </w:fldSimple>
      </w:p>
    </w:sdtContent>
  </w:sdt>
  <w:p w:rsidR="00D62E1D" w:rsidRDefault="00D62E1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E1D" w:rsidRPr="00E34196" w:rsidRDefault="00D62E1D">
    <w:pPr>
      <w:pStyle w:val="a4"/>
      <w:spacing w:line="360" w:lineRule="auto"/>
      <w:rPr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3A7" w:rsidRDefault="00C363A7">
      <w:r>
        <w:separator/>
      </w:r>
    </w:p>
  </w:footnote>
  <w:footnote w:type="continuationSeparator" w:id="0">
    <w:p w:rsidR="00C363A7" w:rsidRDefault="00C363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21EBC"/>
    <w:multiLevelType w:val="hybridMultilevel"/>
    <w:tmpl w:val="A1D88C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C78BE"/>
    <w:multiLevelType w:val="hybridMultilevel"/>
    <w:tmpl w:val="AE6611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67984"/>
    <w:multiLevelType w:val="multilevel"/>
    <w:tmpl w:val="FB48A97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83F77C5"/>
    <w:multiLevelType w:val="hybridMultilevel"/>
    <w:tmpl w:val="3D0C5C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540E1C"/>
    <w:multiLevelType w:val="hybridMultilevel"/>
    <w:tmpl w:val="276E03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8C7"/>
    <w:rsid w:val="00004CA8"/>
    <w:rsid w:val="00014C35"/>
    <w:rsid w:val="00021F74"/>
    <w:rsid w:val="000252E0"/>
    <w:rsid w:val="00030B58"/>
    <w:rsid w:val="000330D7"/>
    <w:rsid w:val="000420EC"/>
    <w:rsid w:val="00046BE1"/>
    <w:rsid w:val="00053D89"/>
    <w:rsid w:val="000605F0"/>
    <w:rsid w:val="000B5E51"/>
    <w:rsid w:val="000C1C8D"/>
    <w:rsid w:val="000F0516"/>
    <w:rsid w:val="001421C2"/>
    <w:rsid w:val="00142369"/>
    <w:rsid w:val="001570A0"/>
    <w:rsid w:val="00157118"/>
    <w:rsid w:val="001D52C3"/>
    <w:rsid w:val="001F477E"/>
    <w:rsid w:val="002048D4"/>
    <w:rsid w:val="00217115"/>
    <w:rsid w:val="00222242"/>
    <w:rsid w:val="002240CD"/>
    <w:rsid w:val="00237C5D"/>
    <w:rsid w:val="00250D0F"/>
    <w:rsid w:val="00251800"/>
    <w:rsid w:val="00276AB4"/>
    <w:rsid w:val="00282592"/>
    <w:rsid w:val="002A0B81"/>
    <w:rsid w:val="002A7307"/>
    <w:rsid w:val="002B186D"/>
    <w:rsid w:val="002B49CA"/>
    <w:rsid w:val="002C42AD"/>
    <w:rsid w:val="002C72EE"/>
    <w:rsid w:val="002D4E95"/>
    <w:rsid w:val="002D7E52"/>
    <w:rsid w:val="002E58E5"/>
    <w:rsid w:val="002E5B1A"/>
    <w:rsid w:val="0031348E"/>
    <w:rsid w:val="00316433"/>
    <w:rsid w:val="00321610"/>
    <w:rsid w:val="00340400"/>
    <w:rsid w:val="0034298C"/>
    <w:rsid w:val="003563AB"/>
    <w:rsid w:val="003C37C2"/>
    <w:rsid w:val="003D364C"/>
    <w:rsid w:val="003D4863"/>
    <w:rsid w:val="003E1A56"/>
    <w:rsid w:val="00400729"/>
    <w:rsid w:val="00402A38"/>
    <w:rsid w:val="00410C99"/>
    <w:rsid w:val="00416100"/>
    <w:rsid w:val="004254EE"/>
    <w:rsid w:val="00485858"/>
    <w:rsid w:val="004B4A7A"/>
    <w:rsid w:val="004B5C93"/>
    <w:rsid w:val="004B6940"/>
    <w:rsid w:val="004D02E9"/>
    <w:rsid w:val="004D21D0"/>
    <w:rsid w:val="004D6032"/>
    <w:rsid w:val="004D6D25"/>
    <w:rsid w:val="004F0AC7"/>
    <w:rsid w:val="0052528F"/>
    <w:rsid w:val="0053623E"/>
    <w:rsid w:val="005378C7"/>
    <w:rsid w:val="0056106B"/>
    <w:rsid w:val="00586677"/>
    <w:rsid w:val="005D2829"/>
    <w:rsid w:val="005D7EDA"/>
    <w:rsid w:val="00600474"/>
    <w:rsid w:val="00611A6E"/>
    <w:rsid w:val="006310BC"/>
    <w:rsid w:val="0064219F"/>
    <w:rsid w:val="00643D60"/>
    <w:rsid w:val="00672871"/>
    <w:rsid w:val="006741E7"/>
    <w:rsid w:val="00674676"/>
    <w:rsid w:val="00675D94"/>
    <w:rsid w:val="0068184E"/>
    <w:rsid w:val="006A5259"/>
    <w:rsid w:val="006B1CAE"/>
    <w:rsid w:val="006C2D60"/>
    <w:rsid w:val="006E3F3D"/>
    <w:rsid w:val="006E44EA"/>
    <w:rsid w:val="006F4A65"/>
    <w:rsid w:val="006F4BE1"/>
    <w:rsid w:val="007113D7"/>
    <w:rsid w:val="00722924"/>
    <w:rsid w:val="00747C4C"/>
    <w:rsid w:val="00753905"/>
    <w:rsid w:val="00773897"/>
    <w:rsid w:val="007B1D9D"/>
    <w:rsid w:val="007B3655"/>
    <w:rsid w:val="007B4D5D"/>
    <w:rsid w:val="007C7251"/>
    <w:rsid w:val="007D56A3"/>
    <w:rsid w:val="007E1F67"/>
    <w:rsid w:val="00814A10"/>
    <w:rsid w:val="00816049"/>
    <w:rsid w:val="00825AC6"/>
    <w:rsid w:val="0084116B"/>
    <w:rsid w:val="00852D6A"/>
    <w:rsid w:val="00864608"/>
    <w:rsid w:val="008758E8"/>
    <w:rsid w:val="00881088"/>
    <w:rsid w:val="00884C18"/>
    <w:rsid w:val="008952E5"/>
    <w:rsid w:val="00895971"/>
    <w:rsid w:val="008D4F57"/>
    <w:rsid w:val="008D5F70"/>
    <w:rsid w:val="008F4C82"/>
    <w:rsid w:val="009108EC"/>
    <w:rsid w:val="009174AE"/>
    <w:rsid w:val="00936570"/>
    <w:rsid w:val="00944AE4"/>
    <w:rsid w:val="00951733"/>
    <w:rsid w:val="00957493"/>
    <w:rsid w:val="00960F0A"/>
    <w:rsid w:val="00961566"/>
    <w:rsid w:val="00973040"/>
    <w:rsid w:val="0098742F"/>
    <w:rsid w:val="00993181"/>
    <w:rsid w:val="009A19D5"/>
    <w:rsid w:val="009B45FA"/>
    <w:rsid w:val="00A4797C"/>
    <w:rsid w:val="00A67434"/>
    <w:rsid w:val="00A83BDE"/>
    <w:rsid w:val="00A97349"/>
    <w:rsid w:val="00AC1359"/>
    <w:rsid w:val="00AD0E32"/>
    <w:rsid w:val="00AD6F85"/>
    <w:rsid w:val="00B16754"/>
    <w:rsid w:val="00B5490D"/>
    <w:rsid w:val="00B63CB0"/>
    <w:rsid w:val="00B75F25"/>
    <w:rsid w:val="00B762F7"/>
    <w:rsid w:val="00B82F61"/>
    <w:rsid w:val="00B85C14"/>
    <w:rsid w:val="00B938FA"/>
    <w:rsid w:val="00BB055F"/>
    <w:rsid w:val="00BC0B9F"/>
    <w:rsid w:val="00BC64E2"/>
    <w:rsid w:val="00BD03B2"/>
    <w:rsid w:val="00BF2029"/>
    <w:rsid w:val="00BF3E9A"/>
    <w:rsid w:val="00C363A7"/>
    <w:rsid w:val="00C506BD"/>
    <w:rsid w:val="00C550FC"/>
    <w:rsid w:val="00C90FF8"/>
    <w:rsid w:val="00C92127"/>
    <w:rsid w:val="00C977A3"/>
    <w:rsid w:val="00CA741A"/>
    <w:rsid w:val="00CA74B7"/>
    <w:rsid w:val="00CE6314"/>
    <w:rsid w:val="00D0003D"/>
    <w:rsid w:val="00D0262E"/>
    <w:rsid w:val="00D15838"/>
    <w:rsid w:val="00D454F7"/>
    <w:rsid w:val="00D62E1D"/>
    <w:rsid w:val="00D90D7E"/>
    <w:rsid w:val="00D97132"/>
    <w:rsid w:val="00DB5E77"/>
    <w:rsid w:val="00DC7E79"/>
    <w:rsid w:val="00DE2D78"/>
    <w:rsid w:val="00DF3389"/>
    <w:rsid w:val="00E0241E"/>
    <w:rsid w:val="00E122AA"/>
    <w:rsid w:val="00E3293C"/>
    <w:rsid w:val="00E34196"/>
    <w:rsid w:val="00E34741"/>
    <w:rsid w:val="00E37784"/>
    <w:rsid w:val="00E40E94"/>
    <w:rsid w:val="00E45B7B"/>
    <w:rsid w:val="00E543D2"/>
    <w:rsid w:val="00E61DEF"/>
    <w:rsid w:val="00E92F3E"/>
    <w:rsid w:val="00E975D5"/>
    <w:rsid w:val="00EA3690"/>
    <w:rsid w:val="00EB0694"/>
    <w:rsid w:val="00EB0E61"/>
    <w:rsid w:val="00EC6FD8"/>
    <w:rsid w:val="00EC7C66"/>
    <w:rsid w:val="00EE091B"/>
    <w:rsid w:val="00EF0D7D"/>
    <w:rsid w:val="00EF257D"/>
    <w:rsid w:val="00F11E32"/>
    <w:rsid w:val="00F479A4"/>
    <w:rsid w:val="00F531E2"/>
    <w:rsid w:val="00F844C9"/>
    <w:rsid w:val="00FB7F3D"/>
    <w:rsid w:val="00FE0EBC"/>
    <w:rsid w:val="00FE3613"/>
    <w:rsid w:val="00FE38A1"/>
    <w:rsid w:val="00FF2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00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1800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251800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uiPriority w:val="99"/>
    <w:semiHidden/>
    <w:unhideWhenUsed/>
    <w:rsid w:val="006310BC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6310BC"/>
    <w:rPr>
      <w:rFonts w:ascii="Tahoma" w:hAnsi="Tahoma" w:cs="Tahoma"/>
      <w:sz w:val="16"/>
      <w:szCs w:val="16"/>
      <w:lang w:val="en-GB" w:eastAsia="en-US"/>
    </w:rPr>
  </w:style>
  <w:style w:type="paragraph" w:styleId="a8">
    <w:name w:val="List Paragraph"/>
    <w:basedOn w:val="a"/>
    <w:uiPriority w:val="99"/>
    <w:qFormat/>
    <w:rsid w:val="00D000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character" w:customStyle="1" w:styleId="a5">
    <w:name w:val="Долен колонтитул Знак"/>
    <w:basedOn w:val="a0"/>
    <w:link w:val="a4"/>
    <w:uiPriority w:val="99"/>
    <w:rsid w:val="00237C5D"/>
    <w:rPr>
      <w:sz w:val="24"/>
      <w:szCs w:val="24"/>
      <w:lang w:val="en-GB" w:eastAsia="en-US"/>
    </w:rPr>
  </w:style>
  <w:style w:type="character" w:styleId="a9">
    <w:name w:val="annotation reference"/>
    <w:basedOn w:val="a0"/>
    <w:uiPriority w:val="99"/>
    <w:semiHidden/>
    <w:unhideWhenUsed/>
    <w:rsid w:val="00B85C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85C14"/>
    <w:pPr>
      <w:spacing w:after="120" w:line="360" w:lineRule="auto"/>
      <w:ind w:left="357"/>
      <w:contextualSpacing/>
      <w:jc w:val="both"/>
    </w:pPr>
    <w:rPr>
      <w:rFonts w:ascii="Calibri" w:eastAsia="Calibri" w:hAnsi="Calibri"/>
      <w:sz w:val="20"/>
      <w:szCs w:val="20"/>
      <w:lang w:val="bg-BG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B85C14"/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dikova\LOCALS~1\Temp\blanka-us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6ED4AB-E69F-4E66-9658-6ABF68B8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blanka-us</Template>
  <TotalTime>56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Dikova</dc:creator>
  <cp:keywords/>
  <dc:description/>
  <cp:lastModifiedBy>Natalia Dikova</cp:lastModifiedBy>
  <cp:revision>22</cp:revision>
  <cp:lastPrinted>2002-12-04T07:50:00Z</cp:lastPrinted>
  <dcterms:created xsi:type="dcterms:W3CDTF">2015-05-04T13:17:00Z</dcterms:created>
  <dcterms:modified xsi:type="dcterms:W3CDTF">2015-07-22T09:13:00Z</dcterms:modified>
</cp:coreProperties>
</file>